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40AA" w14:textId="77777777" w:rsidR="00271419" w:rsidRPr="00055835" w:rsidRDefault="00271419" w:rsidP="001C675E">
      <w:pPr>
        <w:spacing w:after="240"/>
        <w:jc w:val="center"/>
        <w:rPr>
          <w:rFonts w:eastAsia="Times New Roman" w:cs="Times New Roman"/>
          <w:b/>
          <w:sz w:val="32"/>
          <w:szCs w:val="32"/>
        </w:rPr>
      </w:pPr>
      <w:r w:rsidRPr="00055835">
        <w:rPr>
          <w:rFonts w:eastAsia="Times New Roman" w:cs="Times New Roman"/>
          <w:b/>
          <w:sz w:val="32"/>
          <w:szCs w:val="32"/>
        </w:rPr>
        <w:t>Gateway Determination</w:t>
      </w:r>
    </w:p>
    <w:p w14:paraId="2B153C0A" w14:textId="4A5EA0C8" w:rsidR="00271419" w:rsidRPr="00055835" w:rsidRDefault="00271419" w:rsidP="001C675E">
      <w:pPr>
        <w:spacing w:after="240"/>
        <w:rPr>
          <w:rFonts w:eastAsia="Times New Roman" w:cs="Arial"/>
          <w:i/>
        </w:rPr>
      </w:pPr>
      <w:r w:rsidRPr="00055835">
        <w:rPr>
          <w:rFonts w:eastAsia="Times New Roman" w:cs="Arial"/>
          <w:b/>
          <w:i/>
        </w:rPr>
        <w:t xml:space="preserve">Planning </w:t>
      </w:r>
      <w:r w:rsidR="00C67635" w:rsidRPr="00055835">
        <w:rPr>
          <w:rFonts w:eastAsia="Times New Roman" w:cs="Arial"/>
          <w:b/>
          <w:i/>
        </w:rPr>
        <w:t>p</w:t>
      </w:r>
      <w:r w:rsidRPr="00055835">
        <w:rPr>
          <w:rFonts w:eastAsia="Times New Roman" w:cs="Arial"/>
          <w:b/>
          <w:i/>
        </w:rPr>
        <w:t>roposal (Department Ref: PP</w:t>
      </w:r>
      <w:r w:rsidR="008F3D9E" w:rsidRPr="00055835">
        <w:rPr>
          <w:rFonts w:eastAsia="Times New Roman" w:cs="Arial"/>
          <w:b/>
          <w:i/>
        </w:rPr>
        <w:t>-</w:t>
      </w:r>
      <w:sdt>
        <w:sdtPr>
          <w:rPr>
            <w:rStyle w:val="Style2"/>
            <w:i/>
            <w:sz w:val="22"/>
          </w:rPr>
          <w:id w:val="910269976"/>
          <w:placeholder>
            <w:docPart w:val="7DCCE4C99A644D3ABFED5FE8C1E79A22"/>
          </w:placeholder>
        </w:sdtPr>
        <w:sdtEndPr>
          <w:rPr>
            <w:rStyle w:val="DefaultParagraphFont"/>
            <w:rFonts w:eastAsia="Times New Roman" w:cs="Arial"/>
            <w:b w:val="0"/>
          </w:rPr>
        </w:sdtEndPr>
        <w:sdtContent>
          <w:r w:rsidR="002B269E" w:rsidRPr="00055835">
            <w:rPr>
              <w:rStyle w:val="Style2"/>
              <w:i/>
              <w:sz w:val="22"/>
            </w:rPr>
            <w:t>202</w:t>
          </w:r>
          <w:r w:rsidR="00342649">
            <w:rPr>
              <w:rStyle w:val="Style2"/>
              <w:i/>
              <w:sz w:val="22"/>
            </w:rPr>
            <w:t>4</w:t>
          </w:r>
          <w:r w:rsidR="002B269E" w:rsidRPr="00055835">
            <w:rPr>
              <w:rStyle w:val="Style2"/>
              <w:i/>
              <w:sz w:val="22"/>
            </w:rPr>
            <w:t>-</w:t>
          </w:r>
          <w:r w:rsidR="00342649">
            <w:rPr>
              <w:rStyle w:val="Style2"/>
              <w:i/>
              <w:sz w:val="22"/>
            </w:rPr>
            <w:t>2771</w:t>
          </w:r>
        </w:sdtContent>
      </w:sdt>
      <w:r w:rsidR="00FE0883" w:rsidRPr="00055835">
        <w:rPr>
          <w:rFonts w:eastAsia="Times New Roman" w:cs="Arial"/>
          <w:b/>
          <w:i/>
        </w:rPr>
        <w:t>)</w:t>
      </w:r>
      <w:sdt>
        <w:sdtPr>
          <w:rPr>
            <w:rStyle w:val="Style1"/>
            <w:sz w:val="22"/>
          </w:rPr>
          <w:id w:val="1902476086"/>
          <w:placeholder>
            <w:docPart w:val="ED2707FE4CD94164AE0063B17BD08C70"/>
          </w:placeholder>
        </w:sdtPr>
        <w:sdtEndPr>
          <w:rPr>
            <w:rStyle w:val="DefaultParagraphFont"/>
            <w:rFonts w:eastAsia="Times New Roman" w:cs="Arial"/>
            <w:b/>
            <w:i/>
          </w:rPr>
        </w:sdtEndPr>
        <w:sdtContent>
          <w:sdt>
            <w:sdtPr>
              <w:rPr>
                <w:rFonts w:cs="Arial"/>
                <w:bCs/>
                <w:szCs w:val="24"/>
              </w:rPr>
              <w:id w:val="2059050854"/>
              <w:placeholder>
                <w:docPart w:val="C87BA05D8FBE479F9588C59C503339A9"/>
              </w:placeholder>
            </w:sdtPr>
            <w:sdtContent>
              <w:r w:rsidR="002B269E" w:rsidRPr="00055835">
                <w:rPr>
                  <w:rFonts w:cs="Arial"/>
                  <w:bCs/>
                  <w:szCs w:val="24"/>
                </w:rPr>
                <w:t xml:space="preserve"> </w:t>
              </w:r>
              <w:r w:rsidR="00342649">
                <w:rPr>
                  <w:rFonts w:cs="Arial"/>
                  <w:bCs/>
                  <w:szCs w:val="24"/>
                </w:rPr>
                <w:t>to amend Schedule 5 of the Liverpool Local Environmental Plan (2008) to include an additional item of local heritage significance (Lot 17 Leacocks Lane, Casula) as recommended by the Heritage Significance Assessment Report.</w:t>
              </w:r>
            </w:sdtContent>
          </w:sdt>
          <w:r w:rsidR="002B269E" w:rsidRPr="00055835">
            <w:rPr>
              <w:rFonts w:cs="Arial"/>
              <w:iCs/>
            </w:rPr>
            <w:t xml:space="preserve"> </w:t>
          </w:r>
        </w:sdtContent>
      </w:sdt>
    </w:p>
    <w:p w14:paraId="5F5BDBE8" w14:textId="05D0C74D" w:rsidR="00E041B9" w:rsidRPr="00055835" w:rsidRDefault="00271419" w:rsidP="001C675E">
      <w:pPr>
        <w:spacing w:after="240"/>
        <w:rPr>
          <w:rFonts w:eastAsia="Times New Roman" w:cs="Arial"/>
        </w:rPr>
      </w:pPr>
      <w:r w:rsidRPr="00055835">
        <w:rPr>
          <w:rFonts w:eastAsia="Times New Roman" w:cs="Arial"/>
        </w:rPr>
        <w:t xml:space="preserve">I, the </w:t>
      </w:r>
      <w:sdt>
        <w:sdtPr>
          <w:rPr>
            <w:rStyle w:val="Style1"/>
            <w:sz w:val="22"/>
          </w:rPr>
          <w:id w:val="-1522773765"/>
          <w:placeholder>
            <w:docPart w:val="9F6EC461E22C44CD86D0F3E5C3B7DED8"/>
          </w:placeholder>
        </w:sdtPr>
        <w:sdtEndPr>
          <w:rPr>
            <w:rStyle w:val="DefaultParagraphFont"/>
            <w:rFonts w:eastAsia="Times New Roman" w:cs="Arial"/>
            <w:b/>
            <w:i/>
          </w:rPr>
        </w:sdtEndPr>
        <w:sdtContent>
          <w:r w:rsidR="00D25875" w:rsidRPr="00055835">
            <w:rPr>
              <w:rStyle w:val="Style1"/>
              <w:sz w:val="22"/>
            </w:rPr>
            <w:t>Director, Local Planning and Council Support</w:t>
          </w:r>
        </w:sdtContent>
      </w:sdt>
      <w:r w:rsidR="00A25EB8" w:rsidRPr="00055835">
        <w:rPr>
          <w:rFonts w:eastAsia="Times New Roman" w:cs="Arial"/>
        </w:rPr>
        <w:t xml:space="preserve"> </w:t>
      </w:r>
      <w:r w:rsidRPr="00055835">
        <w:rPr>
          <w:rFonts w:eastAsia="Times New Roman" w:cs="Arial"/>
        </w:rPr>
        <w:t>at the Department of Planning</w:t>
      </w:r>
      <w:r w:rsidR="005529E2" w:rsidRPr="00055835">
        <w:rPr>
          <w:rFonts w:eastAsia="Times New Roman" w:cs="Arial"/>
        </w:rPr>
        <w:t>, Housing</w:t>
      </w:r>
      <w:r w:rsidRPr="00055835">
        <w:rPr>
          <w:rFonts w:eastAsia="Times New Roman" w:cs="Arial"/>
        </w:rPr>
        <w:t xml:space="preserve"> and </w:t>
      </w:r>
      <w:r w:rsidR="005529E2" w:rsidRPr="00055835">
        <w:rPr>
          <w:rFonts w:eastAsia="Times New Roman" w:cs="Arial"/>
        </w:rPr>
        <w:t>Infrastructure</w:t>
      </w:r>
      <w:r w:rsidR="00D15E51" w:rsidRPr="00055835">
        <w:rPr>
          <w:rFonts w:eastAsia="Times New Roman" w:cs="Arial"/>
        </w:rPr>
        <w:t>,</w:t>
      </w:r>
      <w:r w:rsidRPr="00055835">
        <w:rPr>
          <w:rFonts w:eastAsia="Times New Roman" w:cs="Arial"/>
        </w:rPr>
        <w:t xml:space="preserve"> as delegate of the Minister for Planning</w:t>
      </w:r>
      <w:r w:rsidR="004D7033" w:rsidRPr="00055835">
        <w:rPr>
          <w:rFonts w:eastAsia="Times New Roman" w:cs="Arial"/>
        </w:rPr>
        <w:t xml:space="preserve"> and </w:t>
      </w:r>
      <w:r w:rsidR="00953C25" w:rsidRPr="00055835">
        <w:rPr>
          <w:rFonts w:eastAsia="Times New Roman" w:cs="Arial"/>
        </w:rPr>
        <w:t>Public Spaces</w:t>
      </w:r>
      <w:r w:rsidRPr="00055835">
        <w:rPr>
          <w:rFonts w:eastAsia="Times New Roman" w:cs="Arial"/>
        </w:rPr>
        <w:t xml:space="preserve">, have determined under </w:t>
      </w:r>
      <w:r w:rsidR="00530A93" w:rsidRPr="00055835">
        <w:rPr>
          <w:rFonts w:eastAsia="Times New Roman" w:cs="Arial"/>
        </w:rPr>
        <w:t>section 3.34(2)</w:t>
      </w:r>
      <w:r w:rsidRPr="00055835">
        <w:rPr>
          <w:rFonts w:eastAsia="Times New Roman" w:cs="Arial"/>
        </w:rPr>
        <w:t xml:space="preserve"> of the </w:t>
      </w:r>
      <w:r w:rsidRPr="00055835">
        <w:rPr>
          <w:rFonts w:eastAsia="Times New Roman" w:cs="Arial"/>
          <w:i/>
        </w:rPr>
        <w:t xml:space="preserve">Environmental Planning and Assessment Act 1979 </w:t>
      </w:r>
      <w:r w:rsidRPr="00055835">
        <w:rPr>
          <w:rFonts w:eastAsia="Times New Roman" w:cs="Arial"/>
        </w:rPr>
        <w:t>(</w:t>
      </w:r>
      <w:r w:rsidR="00E20FC8" w:rsidRPr="00055835">
        <w:rPr>
          <w:rFonts w:eastAsia="Times New Roman" w:cs="Arial"/>
        </w:rPr>
        <w:t xml:space="preserve">the </w:t>
      </w:r>
      <w:r w:rsidRPr="00055835">
        <w:rPr>
          <w:rFonts w:eastAsia="Times New Roman" w:cs="Arial"/>
        </w:rPr>
        <w:t xml:space="preserve">Act) that an amendment to </w:t>
      </w:r>
      <w:r w:rsidR="00342649">
        <w:rPr>
          <w:rFonts w:eastAsia="Times New Roman" w:cs="Arial"/>
        </w:rPr>
        <w:t xml:space="preserve">Schedule 5 of </w:t>
      </w:r>
      <w:r w:rsidRPr="00055835">
        <w:rPr>
          <w:rFonts w:eastAsia="Times New Roman" w:cs="Arial"/>
        </w:rPr>
        <w:t xml:space="preserve">the </w:t>
      </w:r>
      <w:sdt>
        <w:sdtPr>
          <w:rPr>
            <w:rStyle w:val="Style1"/>
            <w:sz w:val="22"/>
          </w:rPr>
          <w:id w:val="-609049578"/>
          <w:placeholder>
            <w:docPart w:val="C7C0EA6ED0F64254B07C47F84716EA2F"/>
          </w:placeholder>
        </w:sdtPr>
        <w:sdtEndPr>
          <w:rPr>
            <w:rStyle w:val="DefaultParagraphFont"/>
            <w:rFonts w:eastAsia="Times New Roman" w:cs="Arial"/>
            <w:b/>
            <w:i/>
          </w:rPr>
        </w:sdtEndPr>
        <w:sdtContent>
          <w:r w:rsidR="00D25875" w:rsidRPr="00055835">
            <w:rPr>
              <w:rStyle w:val="Style1"/>
              <w:sz w:val="22"/>
            </w:rPr>
            <w:t>Liverpool</w:t>
          </w:r>
        </w:sdtContent>
      </w:sdt>
      <w:r w:rsidR="00A25EB8" w:rsidRPr="00055835">
        <w:rPr>
          <w:rFonts w:eastAsia="Times New Roman" w:cs="Arial"/>
        </w:rPr>
        <w:t xml:space="preserve"> </w:t>
      </w:r>
      <w:r w:rsidRPr="00055835">
        <w:rPr>
          <w:rFonts w:eastAsia="Times New Roman" w:cs="Arial"/>
        </w:rPr>
        <w:t xml:space="preserve">Local Environmental Plan </w:t>
      </w:r>
      <w:sdt>
        <w:sdtPr>
          <w:rPr>
            <w:rStyle w:val="Style1"/>
            <w:sz w:val="22"/>
          </w:rPr>
          <w:id w:val="1783914460"/>
          <w:placeholder>
            <w:docPart w:val="4E4F5890C7114E60B10ACDD1505FA655"/>
          </w:placeholder>
        </w:sdtPr>
        <w:sdtEndPr>
          <w:rPr>
            <w:rStyle w:val="DefaultParagraphFont"/>
            <w:rFonts w:eastAsia="Times New Roman" w:cs="Arial"/>
            <w:b/>
            <w:i/>
          </w:rPr>
        </w:sdtEndPr>
        <w:sdtContent>
          <w:r w:rsidR="00D25875" w:rsidRPr="00055835">
            <w:rPr>
              <w:rStyle w:val="Style1"/>
              <w:sz w:val="22"/>
            </w:rPr>
            <w:t>2008</w:t>
          </w:r>
        </w:sdtContent>
      </w:sdt>
      <w:r w:rsidR="00A25EB8" w:rsidRPr="00055835">
        <w:rPr>
          <w:rFonts w:eastAsia="Times New Roman" w:cs="Arial"/>
        </w:rPr>
        <w:t xml:space="preserve"> </w:t>
      </w:r>
      <w:sdt>
        <w:sdtPr>
          <w:rPr>
            <w:rStyle w:val="Style1"/>
            <w:sz w:val="22"/>
          </w:rPr>
          <w:id w:val="-1768680195"/>
          <w:placeholder>
            <w:docPart w:val="009B8536F86B4680B8DD75120569451C"/>
          </w:placeholder>
        </w:sdtPr>
        <w:sdtEndPr>
          <w:rPr>
            <w:rStyle w:val="DefaultParagraphFont"/>
            <w:rFonts w:eastAsia="Times New Roman" w:cs="Arial"/>
            <w:b/>
            <w:i/>
          </w:rPr>
        </w:sdtEndPr>
        <w:sdtContent>
          <w:r w:rsidR="00342649">
            <w:rPr>
              <w:rFonts w:cs="Arial"/>
              <w:bCs/>
              <w:szCs w:val="24"/>
            </w:rPr>
            <w:t xml:space="preserve">to include an additional item of local heritage significance (Lot 17 Leacocks Lane, Casula) </w:t>
          </w:r>
        </w:sdtContent>
      </w:sdt>
      <w:r w:rsidRPr="00055835">
        <w:rPr>
          <w:rFonts w:eastAsia="Times New Roman" w:cs="Arial"/>
        </w:rPr>
        <w:t xml:space="preserve">should </w:t>
      </w:r>
      <w:sdt>
        <w:sdtPr>
          <w:rPr>
            <w:rFonts w:eastAsia="Times New Roman" w:cs="Arial"/>
            <w:lang w:eastAsia="en-AU"/>
          </w:rPr>
          <w:id w:val="-78369084"/>
          <w:placeholder>
            <w:docPart w:val="C2401F6ED4C6483B8C64E42B3E7D7BAE"/>
          </w:placeholder>
          <w:dropDownList>
            <w:listItem w:value="Choose an item."/>
            <w:listItem w:displayText="not proceed." w:value="not proceed."/>
            <w:listItem w:displayText="proceed subject to the following" w:value="proceed subject to the following"/>
          </w:dropDownList>
        </w:sdtPr>
        <w:sdtContent>
          <w:r w:rsidR="00D25875" w:rsidRPr="00055835">
            <w:rPr>
              <w:rFonts w:eastAsia="Times New Roman" w:cs="Arial"/>
              <w:lang w:eastAsia="en-AU"/>
            </w:rPr>
            <w:t>proceed subject to the following</w:t>
          </w:r>
        </w:sdtContent>
      </w:sdt>
      <w:r w:rsidR="00554D1D" w:rsidRPr="00055835">
        <w:rPr>
          <w:rFonts w:eastAsia="Times New Roman" w:cs="Arial"/>
        </w:rPr>
        <w:t>-</w:t>
      </w:r>
    </w:p>
    <w:p w14:paraId="7585414B" w14:textId="68BA3E73" w:rsidR="00640ED5" w:rsidRPr="00055835" w:rsidRDefault="00640ED5" w:rsidP="00640ED5">
      <w:pPr>
        <w:spacing w:after="240"/>
        <w:rPr>
          <w:rFonts w:eastAsia="Times New Roman" w:cs="Arial"/>
        </w:rPr>
      </w:pPr>
      <w:r w:rsidRPr="00055835">
        <w:rPr>
          <w:rFonts w:eastAsia="Times New Roman" w:cs="Arial"/>
        </w:rPr>
        <w:t xml:space="preserve">The LEP should be completed on or before </w:t>
      </w:r>
      <w:sdt>
        <w:sdtPr>
          <w:rPr>
            <w:rFonts w:eastAsia="Times New Roman" w:cs="Times New Roman"/>
            <w:lang w:eastAsia="en-AU"/>
          </w:rPr>
          <w:id w:val="2047475457"/>
          <w:placeholder>
            <w:docPart w:val="54272BCC087241C4B54150D22368DAE6"/>
          </w:placeholder>
        </w:sdtPr>
        <w:sdtEndPr>
          <w:rPr>
            <w:rFonts w:cs="Arial"/>
            <w:b/>
            <w:i/>
          </w:rPr>
        </w:sdtEndPr>
        <w:sdtContent>
          <w:r w:rsidR="00BC5467">
            <w:rPr>
              <w:rFonts w:eastAsia="Times New Roman" w:cs="Times New Roman"/>
              <w:lang w:eastAsia="en-AU"/>
            </w:rPr>
            <w:t>06 August</w:t>
          </w:r>
          <w:r w:rsidR="002B269E" w:rsidRPr="00055835">
            <w:rPr>
              <w:rFonts w:eastAsia="Times New Roman" w:cs="Times New Roman"/>
              <w:lang w:eastAsia="en-AU"/>
            </w:rPr>
            <w:t xml:space="preserve"> 2025</w:t>
          </w:r>
        </w:sdtContent>
      </w:sdt>
      <w:r w:rsidRPr="00055835">
        <w:rPr>
          <w:rFonts w:eastAsia="Times New Roman" w:cs="Times New Roman"/>
          <w:lang w:eastAsia="en-AU"/>
        </w:rPr>
        <w:t>.</w:t>
      </w:r>
    </w:p>
    <w:p w14:paraId="3F9740F5" w14:textId="7F859191" w:rsidR="00640ED5" w:rsidRPr="00055835" w:rsidRDefault="00640ED5" w:rsidP="001C675E">
      <w:pPr>
        <w:spacing w:after="240"/>
        <w:rPr>
          <w:rFonts w:eastAsia="Times New Roman" w:cs="Arial"/>
          <w:b/>
          <w:bCs/>
        </w:rPr>
      </w:pPr>
      <w:r w:rsidRPr="00055835">
        <w:rPr>
          <w:rFonts w:eastAsia="Times New Roman" w:cs="Arial"/>
          <w:b/>
          <w:bCs/>
        </w:rPr>
        <w:t>Gateway Conditions</w:t>
      </w:r>
    </w:p>
    <w:p w14:paraId="6D33CF61" w14:textId="77777777" w:rsidR="002C11ED" w:rsidRPr="00BC5467" w:rsidRDefault="002C11ED" w:rsidP="00BC5467">
      <w:pPr>
        <w:spacing w:after="240"/>
        <w:rPr>
          <w:rFonts w:eastAsia="Times New Roman" w:cs="Arial"/>
          <w:bCs/>
        </w:rPr>
      </w:pPr>
    </w:p>
    <w:p w14:paraId="379757F1" w14:textId="160C1167" w:rsidR="00271419" w:rsidRPr="00055835" w:rsidRDefault="00BD70FC" w:rsidP="001C675E">
      <w:pPr>
        <w:numPr>
          <w:ilvl w:val="0"/>
          <w:numId w:val="1"/>
        </w:numPr>
        <w:spacing w:after="240"/>
        <w:rPr>
          <w:rFonts w:eastAsia="Times New Roman" w:cs="Arial"/>
        </w:rPr>
      </w:pPr>
      <w:r w:rsidRPr="00055835">
        <w:rPr>
          <w:rFonts w:eastAsia="Times New Roman" w:cs="Arial"/>
        </w:rPr>
        <w:t xml:space="preserve">Public exhibition </w:t>
      </w:r>
      <w:r w:rsidR="00271419" w:rsidRPr="00055835">
        <w:rPr>
          <w:rFonts w:eastAsia="Times New Roman" w:cs="Arial"/>
        </w:rPr>
        <w:t xml:space="preserve">is required under </w:t>
      </w:r>
      <w:r w:rsidR="00530A93" w:rsidRPr="00055835">
        <w:rPr>
          <w:rFonts w:eastAsia="Times New Roman" w:cs="Arial"/>
        </w:rPr>
        <w:t xml:space="preserve">section </w:t>
      </w:r>
      <w:r w:rsidR="00753F3A" w:rsidRPr="00055835">
        <w:rPr>
          <w:rFonts w:eastAsia="Times New Roman" w:cs="Arial"/>
        </w:rPr>
        <w:t>3.34(2)</w:t>
      </w:r>
      <w:r w:rsidR="00530A93" w:rsidRPr="00055835">
        <w:rPr>
          <w:rFonts w:eastAsia="Times New Roman" w:cs="Arial"/>
        </w:rPr>
        <w:t>(c)</w:t>
      </w:r>
      <w:r w:rsidR="00271419" w:rsidRPr="00055835">
        <w:rPr>
          <w:rFonts w:eastAsia="Times New Roman" w:cs="Arial"/>
        </w:rPr>
        <w:t xml:space="preserve"> and </w:t>
      </w:r>
      <w:r w:rsidR="00B217C8" w:rsidRPr="00055835">
        <w:rPr>
          <w:rFonts w:eastAsia="Times New Roman" w:cs="Arial"/>
        </w:rPr>
        <w:t>clause 4 of Schedule 1</w:t>
      </w:r>
      <w:r w:rsidR="00530A93" w:rsidRPr="00055835">
        <w:rPr>
          <w:rFonts w:eastAsia="Times New Roman" w:cs="Arial"/>
        </w:rPr>
        <w:t xml:space="preserve"> </w:t>
      </w:r>
      <w:r w:rsidR="00B217C8" w:rsidRPr="00055835">
        <w:rPr>
          <w:rFonts w:eastAsia="Times New Roman" w:cs="Arial"/>
        </w:rPr>
        <w:t xml:space="preserve">to </w:t>
      </w:r>
      <w:r w:rsidR="00271419" w:rsidRPr="00055835">
        <w:rPr>
          <w:rFonts w:eastAsia="Times New Roman" w:cs="Arial"/>
        </w:rPr>
        <w:t>the Act as follows:</w:t>
      </w:r>
    </w:p>
    <w:p w14:paraId="0AA397BF" w14:textId="4689446F" w:rsidR="00986894" w:rsidRPr="00055835" w:rsidRDefault="00986894" w:rsidP="001C675E">
      <w:pPr>
        <w:numPr>
          <w:ilvl w:val="0"/>
          <w:numId w:val="2"/>
        </w:numPr>
        <w:tabs>
          <w:tab w:val="clear" w:pos="1134"/>
        </w:tabs>
        <w:spacing w:after="240"/>
        <w:rPr>
          <w:rFonts w:eastAsia="Times New Roman" w:cs="Arial"/>
        </w:rPr>
      </w:pPr>
      <w:r w:rsidRPr="00055835">
        <w:rPr>
          <w:rFonts w:eastAsia="Times New Roman" w:cs="Arial"/>
        </w:rPr>
        <w:t xml:space="preserve">the planning proposal is </w:t>
      </w:r>
      <w:r w:rsidR="00CC2767" w:rsidRPr="00055835">
        <w:rPr>
          <w:rFonts w:eastAsia="Times New Roman" w:cs="Arial"/>
        </w:rPr>
        <w:t xml:space="preserve">categorised </w:t>
      </w:r>
      <w:r w:rsidRPr="00055835">
        <w:rPr>
          <w:rFonts w:eastAsia="Times New Roman" w:cs="Arial"/>
        </w:rPr>
        <w:t xml:space="preserve">as </w:t>
      </w:r>
      <w:sdt>
        <w:sdtPr>
          <w:rPr>
            <w:rFonts w:eastAsia="Times New Roman" w:cs="Arial"/>
            <w:lang w:eastAsia="en-AU"/>
          </w:rPr>
          <w:id w:val="1944033988"/>
          <w:placeholder>
            <w:docPart w:val="EAF862DE85D74749A0D1DC405CF2FE3B"/>
          </w:placeholder>
          <w:dropDownList>
            <w:listItem w:value="Choose an item."/>
            <w:listItem w:displayText="basic" w:value="basic"/>
            <w:listItem w:displayText="standard" w:value="standard"/>
            <w:listItem w:displayText="complex" w:value="complex"/>
            <w:listItem w:displayText="principal" w:value="principal"/>
          </w:dropDownList>
        </w:sdtPr>
        <w:sdtContent>
          <w:r w:rsidR="00BC5467">
            <w:rPr>
              <w:rFonts w:eastAsia="Times New Roman" w:cs="Arial"/>
              <w:lang w:eastAsia="en-AU"/>
            </w:rPr>
            <w:t>basic</w:t>
          </w:r>
        </w:sdtContent>
      </w:sdt>
      <w:r w:rsidR="007C6054" w:rsidRPr="00055835">
        <w:rPr>
          <w:rFonts w:eastAsia="Times New Roman" w:cs="Arial"/>
        </w:rPr>
        <w:t xml:space="preserve"> </w:t>
      </w:r>
      <w:r w:rsidRPr="00055835">
        <w:rPr>
          <w:rFonts w:eastAsia="Times New Roman" w:cs="Arial"/>
        </w:rPr>
        <w:t xml:space="preserve">as described in </w:t>
      </w:r>
      <w:r w:rsidR="00C8500A" w:rsidRPr="00055835">
        <w:rPr>
          <w:rFonts w:eastAsia="Times New Roman" w:cs="Arial"/>
        </w:rPr>
        <w:t xml:space="preserve">the </w:t>
      </w:r>
      <w:r w:rsidR="00C8500A" w:rsidRPr="00055835">
        <w:rPr>
          <w:rFonts w:eastAsia="Times New Roman" w:cs="Arial"/>
          <w:i/>
        </w:rPr>
        <w:t xml:space="preserve">Local </w:t>
      </w:r>
      <w:r w:rsidR="000A077D" w:rsidRPr="00055835">
        <w:rPr>
          <w:rFonts w:eastAsia="Times New Roman" w:cs="Arial"/>
          <w:i/>
        </w:rPr>
        <w:t xml:space="preserve">Environmental </w:t>
      </w:r>
      <w:r w:rsidR="00C8500A" w:rsidRPr="00055835">
        <w:rPr>
          <w:rFonts w:eastAsia="Times New Roman" w:cs="Arial"/>
          <w:i/>
        </w:rPr>
        <w:t>Plan</w:t>
      </w:r>
      <w:r w:rsidR="00BE5F37" w:rsidRPr="00055835">
        <w:rPr>
          <w:rFonts w:eastAsia="Times New Roman" w:cs="Arial"/>
          <w:i/>
        </w:rPr>
        <w:t xml:space="preserve"> </w:t>
      </w:r>
      <w:r w:rsidR="00C8500A" w:rsidRPr="00055835">
        <w:rPr>
          <w:rFonts w:eastAsia="Times New Roman" w:cs="Arial"/>
          <w:i/>
        </w:rPr>
        <w:t>Making Guideline</w:t>
      </w:r>
      <w:r w:rsidR="00C8500A" w:rsidRPr="00055835">
        <w:rPr>
          <w:rFonts w:eastAsia="Times New Roman" w:cs="Arial"/>
        </w:rPr>
        <w:t xml:space="preserve"> (Department of Planning and Environment, </w:t>
      </w:r>
      <w:r w:rsidR="00390D52" w:rsidRPr="00055835">
        <w:rPr>
          <w:rFonts w:eastAsia="Times New Roman" w:cs="Arial"/>
        </w:rPr>
        <w:t>August 2023</w:t>
      </w:r>
      <w:r w:rsidR="00C8500A" w:rsidRPr="00055835">
        <w:rPr>
          <w:rFonts w:eastAsia="Times New Roman" w:cs="Arial"/>
        </w:rPr>
        <w:t>)</w:t>
      </w:r>
      <w:r w:rsidRPr="00055835">
        <w:rPr>
          <w:rFonts w:eastAsia="Times New Roman" w:cs="Arial"/>
        </w:rPr>
        <w:t xml:space="preserve"> </w:t>
      </w:r>
      <w:r w:rsidR="007253EA" w:rsidRPr="00055835">
        <w:rPr>
          <w:rFonts w:eastAsia="Times New Roman" w:cs="Arial"/>
        </w:rPr>
        <w:t xml:space="preserve">and </w:t>
      </w:r>
      <w:r w:rsidRPr="00055835">
        <w:rPr>
          <w:rFonts w:eastAsia="Times New Roman" w:cs="Arial"/>
        </w:rPr>
        <w:t xml:space="preserve">must be made publicly available for a minimum of </w:t>
      </w:r>
      <w:sdt>
        <w:sdtPr>
          <w:rPr>
            <w:rFonts w:eastAsia="Times New Roman" w:cs="Arial"/>
            <w:lang w:eastAsia="en-AU"/>
          </w:rPr>
          <w:id w:val="741064927"/>
          <w:placeholder>
            <w:docPart w:val="3B840D2FBD06423DAD875FCF59F7B7B4"/>
          </w:placeholder>
          <w:dropDownList>
            <w:listItem w:value="Choose an item."/>
            <w:listItem w:displayText="10" w:value="10"/>
            <w:listItem w:displayText="20" w:value="20"/>
            <w:listItem w:displayText="30" w:value="30"/>
          </w:dropDownList>
        </w:sdtPr>
        <w:sdtContent>
          <w:r w:rsidR="00BC5467">
            <w:rPr>
              <w:rFonts w:eastAsia="Times New Roman" w:cs="Arial"/>
              <w:lang w:eastAsia="en-AU"/>
            </w:rPr>
            <w:t>10</w:t>
          </w:r>
        </w:sdtContent>
      </w:sdt>
      <w:r w:rsidR="007C6054" w:rsidRPr="00055835">
        <w:rPr>
          <w:rFonts w:eastAsia="Times New Roman" w:cs="Arial"/>
          <w:b/>
          <w:bCs/>
        </w:rPr>
        <w:t xml:space="preserve"> </w:t>
      </w:r>
      <w:r w:rsidR="006F449E" w:rsidRPr="00055835">
        <w:rPr>
          <w:rFonts w:eastAsia="Times New Roman" w:cs="Arial"/>
          <w:bCs/>
        </w:rPr>
        <w:t>working</w:t>
      </w:r>
      <w:r w:rsidR="006F449E" w:rsidRPr="00055835">
        <w:rPr>
          <w:rFonts w:eastAsia="Times New Roman" w:cs="Arial"/>
          <w:b/>
          <w:bCs/>
        </w:rPr>
        <w:t xml:space="preserve"> </w:t>
      </w:r>
      <w:r w:rsidRPr="00055835">
        <w:rPr>
          <w:rFonts w:eastAsia="Times New Roman" w:cs="Arial"/>
        </w:rPr>
        <w:t>days; and</w:t>
      </w:r>
    </w:p>
    <w:p w14:paraId="75FB8B8C" w14:textId="08B2FAD2" w:rsidR="00085B85" w:rsidRPr="00055835" w:rsidRDefault="00271419" w:rsidP="001C675E">
      <w:pPr>
        <w:numPr>
          <w:ilvl w:val="0"/>
          <w:numId w:val="2"/>
        </w:numPr>
        <w:tabs>
          <w:tab w:val="clear" w:pos="1134"/>
        </w:tabs>
        <w:spacing w:after="240"/>
        <w:ind w:right="-188"/>
        <w:rPr>
          <w:rFonts w:eastAsia="Times New Roman" w:cs="Arial"/>
        </w:rPr>
      </w:pPr>
      <w:r w:rsidRPr="00055835">
        <w:rPr>
          <w:rFonts w:eastAsia="Times New Roman" w:cs="Arial"/>
        </w:rPr>
        <w:t xml:space="preserve">the </w:t>
      </w:r>
      <w:r w:rsidR="00D4757C" w:rsidRPr="00055835">
        <w:rPr>
          <w:rFonts w:eastAsia="Times New Roman" w:cs="Arial"/>
        </w:rPr>
        <w:t>planning proposal authority</w:t>
      </w:r>
      <w:r w:rsidRPr="00055835">
        <w:rPr>
          <w:rFonts w:eastAsia="Times New Roman" w:cs="Arial"/>
        </w:rPr>
        <w:t xml:space="preserve"> must comply with the notice requirements for public exhibition of planning proposals and the specifications for material that must be made publicly available along with planning proposals as identified in</w:t>
      </w:r>
      <w:r w:rsidR="00FE06F8" w:rsidRPr="00055835">
        <w:rPr>
          <w:rFonts w:eastAsia="Times New Roman" w:cs="Arial"/>
        </w:rPr>
        <w:t xml:space="preserve"> </w:t>
      </w:r>
      <w:r w:rsidR="00FE06F8" w:rsidRPr="00055835">
        <w:rPr>
          <w:rFonts w:eastAsia="Times New Roman" w:cs="Arial"/>
          <w:i/>
        </w:rPr>
        <w:t xml:space="preserve">Local </w:t>
      </w:r>
      <w:r w:rsidR="000A077D" w:rsidRPr="00055835">
        <w:rPr>
          <w:rFonts w:eastAsia="Times New Roman" w:cs="Arial"/>
          <w:i/>
        </w:rPr>
        <w:t xml:space="preserve">Environmental </w:t>
      </w:r>
      <w:r w:rsidR="00FE06F8" w:rsidRPr="00055835">
        <w:rPr>
          <w:rFonts w:eastAsia="Times New Roman" w:cs="Arial"/>
          <w:i/>
        </w:rPr>
        <w:t>Plan</w:t>
      </w:r>
      <w:r w:rsidR="001C074F" w:rsidRPr="00055835">
        <w:rPr>
          <w:rFonts w:eastAsia="Times New Roman" w:cs="Arial"/>
          <w:i/>
        </w:rPr>
        <w:t xml:space="preserve"> </w:t>
      </w:r>
      <w:r w:rsidR="00FE06F8" w:rsidRPr="00055835">
        <w:rPr>
          <w:rFonts w:eastAsia="Times New Roman" w:cs="Arial"/>
          <w:i/>
        </w:rPr>
        <w:t>Making Guideline</w:t>
      </w:r>
      <w:r w:rsidR="00FE06F8" w:rsidRPr="00055835">
        <w:rPr>
          <w:rFonts w:eastAsia="Times New Roman" w:cs="Arial"/>
        </w:rPr>
        <w:t xml:space="preserve"> (Department of Planning and </w:t>
      </w:r>
      <w:r w:rsidR="00C8500A" w:rsidRPr="00055835">
        <w:rPr>
          <w:rFonts w:eastAsia="Times New Roman" w:cs="Arial"/>
        </w:rPr>
        <w:t xml:space="preserve">Environment, </w:t>
      </w:r>
      <w:r w:rsidR="00070E13" w:rsidRPr="00055835">
        <w:rPr>
          <w:rFonts w:eastAsia="Times New Roman" w:cs="Arial"/>
        </w:rPr>
        <w:t xml:space="preserve">August </w:t>
      </w:r>
      <w:r w:rsidR="00C8500A" w:rsidRPr="00055835">
        <w:rPr>
          <w:rFonts w:eastAsia="Times New Roman" w:cs="Arial"/>
        </w:rPr>
        <w:t>202</w:t>
      </w:r>
      <w:r w:rsidR="00070E13" w:rsidRPr="00055835">
        <w:rPr>
          <w:rFonts w:eastAsia="Times New Roman" w:cs="Arial"/>
        </w:rPr>
        <w:t>3)</w:t>
      </w:r>
      <w:r w:rsidR="00C8500A" w:rsidRPr="00055835">
        <w:rPr>
          <w:rFonts w:eastAsia="Times New Roman" w:cs="Arial"/>
        </w:rPr>
        <w:t>.</w:t>
      </w:r>
    </w:p>
    <w:p w14:paraId="241A5879" w14:textId="1AEAA470" w:rsidR="00271419" w:rsidRPr="00055835" w:rsidRDefault="00271419" w:rsidP="001C675E">
      <w:pPr>
        <w:numPr>
          <w:ilvl w:val="0"/>
          <w:numId w:val="1"/>
        </w:numPr>
        <w:spacing w:after="240"/>
        <w:rPr>
          <w:rFonts w:eastAsia="Times New Roman" w:cs="Arial"/>
        </w:rPr>
      </w:pPr>
      <w:r w:rsidRPr="00055835">
        <w:rPr>
          <w:rFonts w:eastAsia="Times New Roman" w:cs="Arial"/>
        </w:rPr>
        <w:t xml:space="preserve">A public hearing is not required to be held into the matter by any person or body under </w:t>
      </w:r>
      <w:r w:rsidR="00753F3A" w:rsidRPr="00055835">
        <w:rPr>
          <w:rFonts w:eastAsia="Times New Roman" w:cs="Arial"/>
        </w:rPr>
        <w:t>section 3.34(2)(e)</w:t>
      </w:r>
      <w:r w:rsidRPr="00055835">
        <w:rPr>
          <w:rFonts w:eastAsia="Times New Roman" w:cs="Arial"/>
        </w:rPr>
        <w:t xml:space="preserve"> of</w:t>
      </w:r>
      <w:r w:rsidR="00103DA5" w:rsidRPr="00055835">
        <w:rPr>
          <w:rFonts w:eastAsia="Times New Roman" w:cs="Arial"/>
        </w:rPr>
        <w:t xml:space="preserve"> the</w:t>
      </w:r>
      <w:r w:rsidR="00FE6889" w:rsidRPr="00055835">
        <w:rPr>
          <w:rFonts w:eastAsia="Times New Roman" w:cs="Arial"/>
        </w:rPr>
        <w:t xml:space="preserve"> </w:t>
      </w:r>
      <w:r w:rsidR="00103DA5" w:rsidRPr="00055835">
        <w:rPr>
          <w:rFonts w:eastAsia="Times New Roman" w:cs="Arial"/>
        </w:rPr>
        <w:t xml:space="preserve">Act. </w:t>
      </w:r>
      <w:r w:rsidRPr="00055835">
        <w:rPr>
          <w:rFonts w:eastAsia="Times New Roman" w:cs="Arial"/>
        </w:rPr>
        <w:t>This does not discharge Council from any obligation it may otherwise have to conduct a public hearing (for example, in response to a submission or if reclassifying land).</w:t>
      </w:r>
    </w:p>
    <w:p w14:paraId="6A57C7EC" w14:textId="77777777" w:rsidR="00271419" w:rsidRPr="00055835" w:rsidRDefault="00271419" w:rsidP="00544885">
      <w:pPr>
        <w:tabs>
          <w:tab w:val="left" w:pos="2268"/>
          <w:tab w:val="left" w:pos="5670"/>
        </w:tabs>
        <w:spacing w:after="0"/>
        <w:rPr>
          <w:rFonts w:eastAsia="Times New Roman" w:cs="Arial"/>
        </w:rPr>
      </w:pPr>
    </w:p>
    <w:p w14:paraId="449D9588" w14:textId="2F68AE48" w:rsidR="00271419" w:rsidRPr="00055835" w:rsidRDefault="00271419" w:rsidP="00544885">
      <w:pPr>
        <w:tabs>
          <w:tab w:val="left" w:pos="2268"/>
          <w:tab w:val="left" w:pos="5670"/>
        </w:tabs>
        <w:spacing w:after="0"/>
        <w:rPr>
          <w:rFonts w:eastAsia="Times New Roman" w:cs="Arial"/>
        </w:rPr>
      </w:pPr>
      <w:r w:rsidRPr="00055835">
        <w:rPr>
          <w:rFonts w:eastAsia="Times New Roman" w:cs="Arial"/>
        </w:rPr>
        <w:t>Dated</w:t>
      </w:r>
      <w:r w:rsidR="004736A0" w:rsidRPr="00055835">
        <w:rPr>
          <w:rFonts w:eastAsia="Times New Roman" w:cs="Arial"/>
        </w:rPr>
        <w:t xml:space="preserve"> </w:t>
      </w:r>
      <w:sdt>
        <w:sdtPr>
          <w:rPr>
            <w:rFonts w:eastAsia="Times New Roman" w:cs="Arial"/>
          </w:rPr>
          <w:id w:val="-487095385"/>
          <w:placeholder>
            <w:docPart w:val="9C65B7C4074D4A77B1E68429F86DEE74"/>
          </w:placeholder>
          <w:date w:fullDate="2025-02-28T00:00:00Z">
            <w:dateFormat w:val="d MMMM yyyy"/>
            <w:lid w:val="en-AU"/>
            <w:storeMappedDataAs w:val="dateTime"/>
            <w:calendar w:val="gregorian"/>
          </w:date>
        </w:sdtPr>
        <w:sdtContent>
          <w:r w:rsidR="009E3CF2" w:rsidRPr="009E3CF2">
            <w:rPr>
              <w:rFonts w:eastAsia="Times New Roman" w:cs="Arial"/>
            </w:rPr>
            <w:t>28 February 2025</w:t>
          </w:r>
        </w:sdtContent>
      </w:sdt>
      <w:r w:rsidRPr="00055835">
        <w:rPr>
          <w:rFonts w:eastAsia="Times New Roman" w:cs="Arial"/>
        </w:rPr>
        <w:tab/>
      </w:r>
    </w:p>
    <w:p w14:paraId="1FDF75B3" w14:textId="28B948F0" w:rsidR="001C675E" w:rsidRPr="00055835" w:rsidRDefault="009E3CF2" w:rsidP="001C675E">
      <w:pPr>
        <w:spacing w:after="0"/>
        <w:rPr>
          <w:rFonts w:eastAsia="Times New Roman" w:cs="Arial"/>
        </w:rPr>
      </w:pPr>
      <w:r>
        <w:rPr>
          <w:rFonts w:eastAsia="Times New Roman" w:cs="Arial"/>
          <w:noProof/>
        </w:rPr>
        <w:drawing>
          <wp:inline distT="0" distB="0" distL="0" distR="0" wp14:anchorId="672FDF66" wp14:editId="79947B98">
            <wp:extent cx="782505" cy="243840"/>
            <wp:effectExtent l="0" t="0" r="0" b="3810"/>
            <wp:docPr id="185874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489" name="Picture 1858748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646" cy="2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535"/>
        <w:gridCol w:w="4535"/>
      </w:tblGrid>
      <w:tr w:rsidR="00271419" w:rsidRPr="00055835" w14:paraId="7331F75D" w14:textId="77777777" w:rsidTr="001C675E">
        <w:tc>
          <w:tcPr>
            <w:tcW w:w="2500" w:type="pct"/>
          </w:tcPr>
          <w:p w14:paraId="6C7E525A" w14:textId="77777777" w:rsidR="00271419" w:rsidRPr="00055835" w:rsidRDefault="00271419" w:rsidP="00D25875">
            <w:pPr>
              <w:spacing w:before="0" w:after="0"/>
              <w:rPr>
                <w:rFonts w:eastAsia="Times New Roman" w:cs="Arial"/>
                <w:b/>
                <w:lang w:eastAsia="en-AU"/>
              </w:rPr>
            </w:pPr>
          </w:p>
        </w:tc>
        <w:tc>
          <w:tcPr>
            <w:tcW w:w="2500" w:type="pct"/>
          </w:tcPr>
          <w:p w14:paraId="00D7E3ED" w14:textId="77777777" w:rsidR="00271419" w:rsidRPr="00055835" w:rsidRDefault="00271419" w:rsidP="00D25875">
            <w:pPr>
              <w:spacing w:before="0" w:after="0"/>
              <w:rPr>
                <w:rFonts w:eastAsia="Times New Roman" w:cs="Arial"/>
                <w:b/>
                <w:lang w:eastAsia="en-AU"/>
              </w:rPr>
            </w:pPr>
          </w:p>
          <w:p w14:paraId="754FA5CE" w14:textId="40848D14" w:rsidR="00271419" w:rsidRDefault="00271419" w:rsidP="00D25875">
            <w:pPr>
              <w:spacing w:before="0" w:after="0"/>
              <w:rPr>
                <w:rFonts w:eastAsia="Times New Roman" w:cs="Arial"/>
                <w:b/>
                <w:noProof/>
                <w:lang w:eastAsia="en-AU"/>
              </w:rPr>
            </w:pPr>
          </w:p>
          <w:p w14:paraId="003A52BC" w14:textId="77777777" w:rsidR="00342649" w:rsidRDefault="00342649" w:rsidP="00D25875">
            <w:pPr>
              <w:spacing w:before="0" w:after="0"/>
              <w:rPr>
                <w:rFonts w:eastAsia="Times New Roman" w:cs="Arial"/>
                <w:b/>
                <w:noProof/>
                <w:lang w:eastAsia="en-AU"/>
              </w:rPr>
            </w:pPr>
          </w:p>
          <w:p w14:paraId="12F0DA88" w14:textId="680A37CB" w:rsidR="00342649" w:rsidRPr="00055835" w:rsidRDefault="00342649" w:rsidP="00D25875">
            <w:pPr>
              <w:spacing w:before="0" w:after="0"/>
              <w:rPr>
                <w:rFonts w:eastAsia="Times New Roman" w:cs="Arial"/>
                <w:b/>
                <w:lang w:eastAsia="en-AU"/>
              </w:rPr>
            </w:pPr>
            <w:r>
              <w:rPr>
                <w:rFonts w:eastAsia="Times New Roman" w:cs="Arial"/>
                <w:b/>
                <w:noProof/>
                <w:lang w:eastAsia="en-AU"/>
              </w:rPr>
              <w:t>_______________________</w:t>
            </w:r>
          </w:p>
          <w:p w14:paraId="0B98BE36" w14:textId="77777777" w:rsidR="00271419" w:rsidRPr="00055835" w:rsidRDefault="00271419" w:rsidP="00D25875">
            <w:pPr>
              <w:spacing w:before="0" w:after="0"/>
              <w:rPr>
                <w:rFonts w:eastAsia="Times New Roman" w:cs="Arial"/>
                <w:b/>
                <w:lang w:eastAsia="en-AU"/>
              </w:rPr>
            </w:pPr>
          </w:p>
          <w:p w14:paraId="1533CCEF" w14:textId="0681E6EC" w:rsidR="00DB79A5" w:rsidRPr="00055835" w:rsidRDefault="00000000" w:rsidP="00D25875">
            <w:pPr>
              <w:spacing w:before="0" w:after="0"/>
              <w:rPr>
                <w:rFonts w:eastAsia="Times New Roman" w:cs="Arial"/>
                <w:b/>
                <w:bCs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lang w:eastAsia="en-AU"/>
                </w:rPr>
                <w:id w:val="1220639438"/>
                <w:placeholder>
                  <w:docPart w:val="91A7B3CFAF41461BB6EE7E7CF517A4AD"/>
                </w:placeholder>
              </w:sdtPr>
              <w:sdtContent>
                <w:r w:rsidR="00342649">
                  <w:rPr>
                    <w:rFonts w:eastAsia="Times New Roman" w:cs="Arial"/>
                    <w:b/>
                    <w:bCs/>
                    <w:lang w:eastAsia="en-AU"/>
                  </w:rPr>
                  <w:t>Tina Chappell</w:t>
                </w:r>
              </w:sdtContent>
            </w:sdt>
            <w:r w:rsidR="00DB79A5" w:rsidRPr="00055835">
              <w:rPr>
                <w:rFonts w:eastAsia="Times New Roman" w:cs="Arial"/>
                <w:b/>
                <w:bCs/>
                <w:lang w:eastAsia="en-AU"/>
              </w:rPr>
              <w:t xml:space="preserve"> </w:t>
            </w:r>
          </w:p>
          <w:p w14:paraId="6E237CD1" w14:textId="584CA963" w:rsidR="00DB79A5" w:rsidRPr="00055835" w:rsidRDefault="00000000" w:rsidP="00D25875">
            <w:pPr>
              <w:spacing w:before="0" w:after="0"/>
              <w:rPr>
                <w:rFonts w:eastAsia="Times New Roman" w:cs="Arial"/>
                <w:b/>
                <w:bCs/>
                <w:lang w:eastAsia="en-AU"/>
              </w:rPr>
            </w:pPr>
            <w:sdt>
              <w:sdtPr>
                <w:rPr>
                  <w:rFonts w:eastAsia="Times New Roman" w:cs="Arial"/>
                  <w:b/>
                  <w:bCs/>
                  <w:lang w:eastAsia="en-AU"/>
                </w:rPr>
                <w:id w:val="-1851325316"/>
                <w:placeholder>
                  <w:docPart w:val="1BAE056619DA44529D9AA366EB3BCC03"/>
                </w:placeholder>
              </w:sdtPr>
              <w:sdtContent>
                <w:r w:rsidR="00D25875" w:rsidRPr="00055835">
                  <w:rPr>
                    <w:rFonts w:eastAsia="Times New Roman" w:cs="Arial"/>
                    <w:b/>
                    <w:bCs/>
                    <w:lang w:eastAsia="en-AU"/>
                  </w:rPr>
                  <w:t>Director, Local Planning and Council Support</w:t>
                </w:r>
              </w:sdtContent>
            </w:sdt>
            <w:r w:rsidR="00DB79A5" w:rsidRPr="00055835">
              <w:rPr>
                <w:rFonts w:eastAsia="Times New Roman" w:cs="Arial"/>
                <w:b/>
                <w:bCs/>
                <w:lang w:eastAsia="en-AU"/>
              </w:rPr>
              <w:t xml:space="preserve"> </w:t>
            </w:r>
          </w:p>
          <w:p w14:paraId="169EA8BE" w14:textId="422F5C57" w:rsidR="00271419" w:rsidRPr="00055835" w:rsidRDefault="00D25875" w:rsidP="00D25875">
            <w:pPr>
              <w:spacing w:before="0" w:after="0"/>
              <w:rPr>
                <w:rFonts w:eastAsia="Times New Roman" w:cs="Arial"/>
                <w:b/>
                <w:lang w:eastAsia="en-AU"/>
              </w:rPr>
            </w:pPr>
            <w:r w:rsidRPr="00055835">
              <w:rPr>
                <w:rFonts w:eastAsia="Times New Roman" w:cs="Arial"/>
                <w:b/>
                <w:lang w:eastAsia="en-AU"/>
              </w:rPr>
              <w:lastRenderedPageBreak/>
              <w:t>D</w:t>
            </w:r>
            <w:r w:rsidR="00271419" w:rsidRPr="00055835">
              <w:rPr>
                <w:rFonts w:eastAsia="Times New Roman" w:cs="Arial"/>
                <w:b/>
                <w:lang w:eastAsia="en-AU"/>
              </w:rPr>
              <w:t>epartment of Planning</w:t>
            </w:r>
            <w:r w:rsidR="005529E2" w:rsidRPr="00055835">
              <w:rPr>
                <w:rFonts w:eastAsia="Times New Roman" w:cs="Arial"/>
                <w:b/>
                <w:lang w:eastAsia="en-AU"/>
              </w:rPr>
              <w:t>, Housing</w:t>
            </w:r>
            <w:r w:rsidR="00271419" w:rsidRPr="00055835">
              <w:rPr>
                <w:rFonts w:eastAsia="Times New Roman" w:cs="Arial"/>
                <w:b/>
                <w:lang w:eastAsia="en-AU"/>
              </w:rPr>
              <w:t xml:space="preserve"> and </w:t>
            </w:r>
            <w:r w:rsidR="005529E2" w:rsidRPr="00055835">
              <w:rPr>
                <w:rFonts w:eastAsia="Times New Roman" w:cs="Arial"/>
                <w:b/>
                <w:lang w:eastAsia="en-AU"/>
              </w:rPr>
              <w:t>Infrastructure</w:t>
            </w:r>
            <w:r w:rsidR="00271419" w:rsidRPr="00055835">
              <w:rPr>
                <w:rFonts w:eastAsia="Times New Roman" w:cs="Arial"/>
                <w:b/>
                <w:lang w:eastAsia="en-AU"/>
              </w:rPr>
              <w:t xml:space="preserve"> </w:t>
            </w:r>
          </w:p>
          <w:p w14:paraId="5FBC4236" w14:textId="77777777" w:rsidR="00271419" w:rsidRPr="00055835" w:rsidRDefault="00271419" w:rsidP="00D25875">
            <w:pPr>
              <w:spacing w:before="0" w:after="0"/>
              <w:rPr>
                <w:rFonts w:eastAsia="Times New Roman" w:cs="Arial"/>
                <w:b/>
                <w:lang w:eastAsia="en-AU"/>
              </w:rPr>
            </w:pPr>
          </w:p>
          <w:p w14:paraId="5444EC81" w14:textId="32987E16" w:rsidR="00271419" w:rsidRPr="00055835" w:rsidRDefault="00271419" w:rsidP="00D25875">
            <w:pPr>
              <w:spacing w:before="0" w:after="0"/>
              <w:rPr>
                <w:rFonts w:eastAsia="Times New Roman" w:cs="Arial"/>
                <w:b/>
                <w:lang w:eastAsia="en-AU"/>
              </w:rPr>
            </w:pPr>
            <w:r w:rsidRPr="00055835">
              <w:rPr>
                <w:rFonts w:eastAsia="Times New Roman" w:cs="Arial"/>
                <w:b/>
                <w:lang w:eastAsia="en-AU"/>
              </w:rPr>
              <w:t>Delegate of the Minister for Planning</w:t>
            </w:r>
            <w:r w:rsidR="004D7033" w:rsidRPr="00055835">
              <w:rPr>
                <w:rFonts w:eastAsia="Times New Roman" w:cs="Arial"/>
                <w:b/>
                <w:lang w:eastAsia="en-AU"/>
              </w:rPr>
              <w:t xml:space="preserve"> and </w:t>
            </w:r>
            <w:r w:rsidR="006D7BBD" w:rsidRPr="00055835">
              <w:rPr>
                <w:rFonts w:eastAsia="Times New Roman" w:cs="Arial"/>
                <w:b/>
                <w:lang w:eastAsia="en-AU"/>
              </w:rPr>
              <w:t>Public Spaces</w:t>
            </w:r>
          </w:p>
        </w:tc>
      </w:tr>
    </w:tbl>
    <w:p w14:paraId="25434342" w14:textId="77777777" w:rsidR="000D280B" w:rsidRPr="00055835" w:rsidRDefault="000D280B"/>
    <w:sectPr w:rsidR="000D280B" w:rsidRPr="00055835" w:rsidSect="001C675E">
      <w:footerReference w:type="default" r:id="rId12"/>
      <w:headerReference w:type="first" r:id="rId13"/>
      <w:pgSz w:w="11906" w:h="16838"/>
      <w:pgMar w:top="1418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81A07" w14:textId="77777777" w:rsidR="007B4060" w:rsidRDefault="007B4060" w:rsidP="00271419">
      <w:pPr>
        <w:spacing w:after="0"/>
      </w:pPr>
      <w:r>
        <w:separator/>
      </w:r>
    </w:p>
  </w:endnote>
  <w:endnote w:type="continuationSeparator" w:id="0">
    <w:p w14:paraId="74187D5A" w14:textId="77777777" w:rsidR="007B4060" w:rsidRDefault="007B4060" w:rsidP="00271419">
      <w:pPr>
        <w:spacing w:after="0"/>
      </w:pPr>
      <w:r>
        <w:continuationSeparator/>
      </w:r>
    </w:p>
  </w:endnote>
  <w:endnote w:type="continuationNotice" w:id="1">
    <w:p w14:paraId="607D1D17" w14:textId="77777777" w:rsidR="007B4060" w:rsidRDefault="007B406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AFE51" w14:textId="7234FABE" w:rsidR="004C14FD" w:rsidRPr="001E0B05" w:rsidRDefault="004C14FD" w:rsidP="004C14FD">
    <w:pPr>
      <w:pStyle w:val="Footer"/>
      <w:jc w:val="right"/>
    </w:pPr>
    <w:r w:rsidRPr="003A67EB">
      <w:t>PP</w:t>
    </w:r>
    <w:r w:rsidR="00653C09" w:rsidRPr="003A67EB">
      <w:t>-20</w:t>
    </w:r>
    <w:r w:rsidR="001E0B05" w:rsidRPr="003A67EB">
      <w:t>2</w:t>
    </w:r>
    <w:r w:rsidR="003A67EB" w:rsidRPr="003A67EB">
      <w:t>4</w:t>
    </w:r>
    <w:r w:rsidR="001E0B05" w:rsidRPr="003A67EB">
      <w:t>-2</w:t>
    </w:r>
    <w:r w:rsidR="003A67EB" w:rsidRPr="003A67EB">
      <w:t xml:space="preserve">771 </w:t>
    </w:r>
    <w:r w:rsidRPr="003A67EB">
      <w:t>(</w:t>
    </w:r>
    <w:r w:rsidR="00544885" w:rsidRPr="003A67EB">
      <w:t>IRF</w:t>
    </w:r>
    <w:r w:rsidR="001E0B05" w:rsidRPr="003A67EB">
      <w:t>2</w:t>
    </w:r>
    <w:r w:rsidR="003A67EB" w:rsidRPr="003A67EB">
      <w:t>5</w:t>
    </w:r>
    <w:r w:rsidR="001E0B05" w:rsidRPr="003A67EB">
      <w:t>/</w:t>
    </w:r>
    <w:r w:rsidR="003A67EB" w:rsidRPr="003A67EB">
      <w:t>368</w:t>
    </w:r>
    <w:r w:rsidRPr="003A67E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1E52" w14:textId="77777777" w:rsidR="007B4060" w:rsidRDefault="007B4060" w:rsidP="00271419">
      <w:pPr>
        <w:spacing w:after="0"/>
      </w:pPr>
      <w:r>
        <w:separator/>
      </w:r>
    </w:p>
  </w:footnote>
  <w:footnote w:type="continuationSeparator" w:id="0">
    <w:p w14:paraId="6C98014D" w14:textId="77777777" w:rsidR="007B4060" w:rsidRDefault="007B4060" w:rsidP="00271419">
      <w:pPr>
        <w:spacing w:after="0"/>
      </w:pPr>
      <w:r>
        <w:continuationSeparator/>
      </w:r>
    </w:p>
  </w:footnote>
  <w:footnote w:type="continuationNotice" w:id="1">
    <w:p w14:paraId="519B2629" w14:textId="77777777" w:rsidR="007B4060" w:rsidRDefault="007B406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54D2" w14:textId="64D68307" w:rsidR="001C675E" w:rsidRDefault="001C675E" w:rsidP="001C675E">
    <w:pPr>
      <w:tabs>
        <w:tab w:val="right" w:pos="9026"/>
      </w:tabs>
      <w:spacing w:before="240"/>
      <w:rPr>
        <w:rFonts w:eastAsia="Calibri" w:cs="Times New Roman"/>
        <w:b/>
      </w:rPr>
    </w:pPr>
    <w:r w:rsidRPr="001C675E">
      <w:rPr>
        <w:rFonts w:eastAsia="Calibri" w:cs="Times New Roman"/>
        <w:b/>
        <w:noProof/>
        <w:lang w:eastAsia="en-AU"/>
      </w:rPr>
      <w:drawing>
        <wp:inline distT="0" distB="0" distL="0" distR="0" wp14:anchorId="6CD9E87C" wp14:editId="7EB8C1F9">
          <wp:extent cx="72000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4054" r="-4054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C675E">
      <w:rPr>
        <w:rFonts w:eastAsia="Calibri" w:cs="Times New Roman"/>
        <w:b/>
      </w:rPr>
      <w:tab/>
      <w:t>Department of Planning</w:t>
    </w:r>
    <w:r w:rsidR="005529E2">
      <w:rPr>
        <w:rFonts w:eastAsia="Calibri" w:cs="Times New Roman"/>
        <w:b/>
      </w:rPr>
      <w:t xml:space="preserve">, Housing and Infrastructure </w:t>
    </w:r>
  </w:p>
  <w:p w14:paraId="15D9AED9" w14:textId="77777777" w:rsidR="001C675E" w:rsidRPr="001C675E" w:rsidRDefault="001C675E" w:rsidP="001C675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5900"/>
    <w:multiLevelType w:val="hybridMultilevel"/>
    <w:tmpl w:val="26922624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66F22"/>
    <w:multiLevelType w:val="hybridMultilevel"/>
    <w:tmpl w:val="C7BAD246"/>
    <w:lvl w:ilvl="0" w:tplc="8530FAC2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15A0B"/>
    <w:multiLevelType w:val="hybridMultilevel"/>
    <w:tmpl w:val="3CA62532"/>
    <w:lvl w:ilvl="0" w:tplc="A4A839C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1" w:tplc="8530FAC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EB13FF"/>
    <w:multiLevelType w:val="hybridMultilevel"/>
    <w:tmpl w:val="C73E5024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A94436"/>
    <w:multiLevelType w:val="hybridMultilevel"/>
    <w:tmpl w:val="74EE2EAC"/>
    <w:lvl w:ilvl="0" w:tplc="F2F42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295299">
    <w:abstractNumId w:val="0"/>
  </w:num>
  <w:num w:numId="2" w16cid:durableId="409430345">
    <w:abstractNumId w:val="1"/>
  </w:num>
  <w:num w:numId="3" w16cid:durableId="571817965">
    <w:abstractNumId w:val="4"/>
  </w:num>
  <w:num w:numId="4" w16cid:durableId="1383291008">
    <w:abstractNumId w:val="2"/>
  </w:num>
  <w:num w:numId="5" w16cid:durableId="410002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56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19"/>
    <w:rsid w:val="0002032D"/>
    <w:rsid w:val="00024825"/>
    <w:rsid w:val="00031DCA"/>
    <w:rsid w:val="0004247B"/>
    <w:rsid w:val="00055835"/>
    <w:rsid w:val="00070E13"/>
    <w:rsid w:val="00071CB2"/>
    <w:rsid w:val="00085B85"/>
    <w:rsid w:val="00092197"/>
    <w:rsid w:val="000A077D"/>
    <w:rsid w:val="000B6804"/>
    <w:rsid w:val="000C5AED"/>
    <w:rsid w:val="000D1F24"/>
    <w:rsid w:val="000D280B"/>
    <w:rsid w:val="000E1A6F"/>
    <w:rsid w:val="000E6FB5"/>
    <w:rsid w:val="00103DA5"/>
    <w:rsid w:val="001136BF"/>
    <w:rsid w:val="00122C04"/>
    <w:rsid w:val="00125AE7"/>
    <w:rsid w:val="00127D6D"/>
    <w:rsid w:val="001443B1"/>
    <w:rsid w:val="001660B3"/>
    <w:rsid w:val="00166E7B"/>
    <w:rsid w:val="001A2BE0"/>
    <w:rsid w:val="001A504B"/>
    <w:rsid w:val="001A78E3"/>
    <w:rsid w:val="001C074F"/>
    <w:rsid w:val="001C1A84"/>
    <w:rsid w:val="001C2F17"/>
    <w:rsid w:val="001C62EE"/>
    <w:rsid w:val="001C675E"/>
    <w:rsid w:val="001C6AA3"/>
    <w:rsid w:val="001E0764"/>
    <w:rsid w:val="001E0B05"/>
    <w:rsid w:val="001E1C11"/>
    <w:rsid w:val="001F088C"/>
    <w:rsid w:val="001F5FBD"/>
    <w:rsid w:val="001F61F6"/>
    <w:rsid w:val="001F7CBA"/>
    <w:rsid w:val="00201EC3"/>
    <w:rsid w:val="00215998"/>
    <w:rsid w:val="00225A62"/>
    <w:rsid w:val="002512F8"/>
    <w:rsid w:val="0025460B"/>
    <w:rsid w:val="00262353"/>
    <w:rsid w:val="00265A44"/>
    <w:rsid w:val="00271419"/>
    <w:rsid w:val="00276731"/>
    <w:rsid w:val="00280DE5"/>
    <w:rsid w:val="002812DB"/>
    <w:rsid w:val="00286D0E"/>
    <w:rsid w:val="00291872"/>
    <w:rsid w:val="0029596B"/>
    <w:rsid w:val="002A01D5"/>
    <w:rsid w:val="002A030C"/>
    <w:rsid w:val="002B1094"/>
    <w:rsid w:val="002B1A7A"/>
    <w:rsid w:val="002B269E"/>
    <w:rsid w:val="002C11ED"/>
    <w:rsid w:val="002C1AB3"/>
    <w:rsid w:val="002C75E5"/>
    <w:rsid w:val="002E2994"/>
    <w:rsid w:val="002E48E9"/>
    <w:rsid w:val="002E72E7"/>
    <w:rsid w:val="002F5827"/>
    <w:rsid w:val="00300387"/>
    <w:rsid w:val="00312944"/>
    <w:rsid w:val="00314EC5"/>
    <w:rsid w:val="003245D7"/>
    <w:rsid w:val="00332969"/>
    <w:rsid w:val="00342649"/>
    <w:rsid w:val="00347AB1"/>
    <w:rsid w:val="00357EAF"/>
    <w:rsid w:val="003627FC"/>
    <w:rsid w:val="00363CCA"/>
    <w:rsid w:val="00374D8E"/>
    <w:rsid w:val="003800D2"/>
    <w:rsid w:val="00380516"/>
    <w:rsid w:val="00385F7C"/>
    <w:rsid w:val="0038784C"/>
    <w:rsid w:val="00390D52"/>
    <w:rsid w:val="003A39A3"/>
    <w:rsid w:val="003A67EB"/>
    <w:rsid w:val="003A6EAD"/>
    <w:rsid w:val="003A78CE"/>
    <w:rsid w:val="003B032A"/>
    <w:rsid w:val="003B54B2"/>
    <w:rsid w:val="003D2141"/>
    <w:rsid w:val="003E572D"/>
    <w:rsid w:val="004308D7"/>
    <w:rsid w:val="00433AED"/>
    <w:rsid w:val="00442F8B"/>
    <w:rsid w:val="0045357F"/>
    <w:rsid w:val="00463B5A"/>
    <w:rsid w:val="004664FF"/>
    <w:rsid w:val="004736A0"/>
    <w:rsid w:val="0048656F"/>
    <w:rsid w:val="00493869"/>
    <w:rsid w:val="004C14FD"/>
    <w:rsid w:val="004C5EA1"/>
    <w:rsid w:val="004D576B"/>
    <w:rsid w:val="004D666D"/>
    <w:rsid w:val="004D7033"/>
    <w:rsid w:val="004D7514"/>
    <w:rsid w:val="004E56D0"/>
    <w:rsid w:val="004F2DCC"/>
    <w:rsid w:val="004F300C"/>
    <w:rsid w:val="00507090"/>
    <w:rsid w:val="00512445"/>
    <w:rsid w:val="0051598F"/>
    <w:rsid w:val="00516BD3"/>
    <w:rsid w:val="0052089C"/>
    <w:rsid w:val="00530A93"/>
    <w:rsid w:val="00533DEC"/>
    <w:rsid w:val="00543834"/>
    <w:rsid w:val="00544885"/>
    <w:rsid w:val="00546C70"/>
    <w:rsid w:val="005529E2"/>
    <w:rsid w:val="00554D1D"/>
    <w:rsid w:val="0056342B"/>
    <w:rsid w:val="005748E3"/>
    <w:rsid w:val="00581514"/>
    <w:rsid w:val="005A561C"/>
    <w:rsid w:val="005B5708"/>
    <w:rsid w:val="005B5B1A"/>
    <w:rsid w:val="005D21C6"/>
    <w:rsid w:val="005E6F10"/>
    <w:rsid w:val="005E74DE"/>
    <w:rsid w:val="005F53CA"/>
    <w:rsid w:val="006119AB"/>
    <w:rsid w:val="00611F13"/>
    <w:rsid w:val="00612290"/>
    <w:rsid w:val="006265A5"/>
    <w:rsid w:val="00633599"/>
    <w:rsid w:val="00640ED5"/>
    <w:rsid w:val="006419A9"/>
    <w:rsid w:val="00647C95"/>
    <w:rsid w:val="00653C09"/>
    <w:rsid w:val="00660058"/>
    <w:rsid w:val="006607FA"/>
    <w:rsid w:val="00664D26"/>
    <w:rsid w:val="00673AAF"/>
    <w:rsid w:val="006805F9"/>
    <w:rsid w:val="00690687"/>
    <w:rsid w:val="006922B7"/>
    <w:rsid w:val="006A46DB"/>
    <w:rsid w:val="006A540B"/>
    <w:rsid w:val="006A7B8F"/>
    <w:rsid w:val="006B35CE"/>
    <w:rsid w:val="006D7BBD"/>
    <w:rsid w:val="006E5D4F"/>
    <w:rsid w:val="006E7CE7"/>
    <w:rsid w:val="006F0158"/>
    <w:rsid w:val="006F449E"/>
    <w:rsid w:val="007253EA"/>
    <w:rsid w:val="00753F3A"/>
    <w:rsid w:val="007706C0"/>
    <w:rsid w:val="00772B1E"/>
    <w:rsid w:val="00774A14"/>
    <w:rsid w:val="00782A87"/>
    <w:rsid w:val="00785D66"/>
    <w:rsid w:val="00786411"/>
    <w:rsid w:val="007920D4"/>
    <w:rsid w:val="007950E4"/>
    <w:rsid w:val="007A3353"/>
    <w:rsid w:val="007B4060"/>
    <w:rsid w:val="007C6054"/>
    <w:rsid w:val="007D0C6A"/>
    <w:rsid w:val="007D71BF"/>
    <w:rsid w:val="007E4F7E"/>
    <w:rsid w:val="007E70E9"/>
    <w:rsid w:val="007F7849"/>
    <w:rsid w:val="00800035"/>
    <w:rsid w:val="00804FB8"/>
    <w:rsid w:val="00806320"/>
    <w:rsid w:val="00831C4F"/>
    <w:rsid w:val="00842027"/>
    <w:rsid w:val="008529FB"/>
    <w:rsid w:val="00854BE8"/>
    <w:rsid w:val="00870B9D"/>
    <w:rsid w:val="00870DE9"/>
    <w:rsid w:val="008727C2"/>
    <w:rsid w:val="00875DE6"/>
    <w:rsid w:val="00885A81"/>
    <w:rsid w:val="00890E97"/>
    <w:rsid w:val="008933B6"/>
    <w:rsid w:val="00893CB4"/>
    <w:rsid w:val="00895035"/>
    <w:rsid w:val="008A00A7"/>
    <w:rsid w:val="008A2CF1"/>
    <w:rsid w:val="008A5FF2"/>
    <w:rsid w:val="008B67EB"/>
    <w:rsid w:val="008C0E3A"/>
    <w:rsid w:val="008C2001"/>
    <w:rsid w:val="008D281D"/>
    <w:rsid w:val="008D4295"/>
    <w:rsid w:val="008D5646"/>
    <w:rsid w:val="008D6D4F"/>
    <w:rsid w:val="008E2F49"/>
    <w:rsid w:val="008F3D9E"/>
    <w:rsid w:val="008F4AA9"/>
    <w:rsid w:val="0093616F"/>
    <w:rsid w:val="00937567"/>
    <w:rsid w:val="00937806"/>
    <w:rsid w:val="009458DC"/>
    <w:rsid w:val="00953C25"/>
    <w:rsid w:val="00971419"/>
    <w:rsid w:val="009808BA"/>
    <w:rsid w:val="00985FF7"/>
    <w:rsid w:val="00986894"/>
    <w:rsid w:val="00997582"/>
    <w:rsid w:val="009A25F0"/>
    <w:rsid w:val="009A2BF2"/>
    <w:rsid w:val="009B4C85"/>
    <w:rsid w:val="009C012A"/>
    <w:rsid w:val="009D09AB"/>
    <w:rsid w:val="009D6C95"/>
    <w:rsid w:val="009E3CF2"/>
    <w:rsid w:val="009F7094"/>
    <w:rsid w:val="00A019C5"/>
    <w:rsid w:val="00A138EE"/>
    <w:rsid w:val="00A211A2"/>
    <w:rsid w:val="00A25EB8"/>
    <w:rsid w:val="00A36256"/>
    <w:rsid w:val="00A449E0"/>
    <w:rsid w:val="00A45826"/>
    <w:rsid w:val="00A473B0"/>
    <w:rsid w:val="00A748E3"/>
    <w:rsid w:val="00A77F20"/>
    <w:rsid w:val="00A82494"/>
    <w:rsid w:val="00A8494C"/>
    <w:rsid w:val="00A87489"/>
    <w:rsid w:val="00A946D8"/>
    <w:rsid w:val="00A94AC2"/>
    <w:rsid w:val="00AB3AFC"/>
    <w:rsid w:val="00AC14CC"/>
    <w:rsid w:val="00AD235D"/>
    <w:rsid w:val="00AF4D52"/>
    <w:rsid w:val="00B0234D"/>
    <w:rsid w:val="00B14E03"/>
    <w:rsid w:val="00B217C8"/>
    <w:rsid w:val="00B4072C"/>
    <w:rsid w:val="00B41029"/>
    <w:rsid w:val="00B44FF1"/>
    <w:rsid w:val="00B474A3"/>
    <w:rsid w:val="00B5150C"/>
    <w:rsid w:val="00B526AA"/>
    <w:rsid w:val="00B636EF"/>
    <w:rsid w:val="00B637C3"/>
    <w:rsid w:val="00B77105"/>
    <w:rsid w:val="00B93FFC"/>
    <w:rsid w:val="00BA0490"/>
    <w:rsid w:val="00BC5467"/>
    <w:rsid w:val="00BD70FC"/>
    <w:rsid w:val="00BE23A9"/>
    <w:rsid w:val="00BE392C"/>
    <w:rsid w:val="00BE5F37"/>
    <w:rsid w:val="00BF5613"/>
    <w:rsid w:val="00C076A3"/>
    <w:rsid w:val="00C14A02"/>
    <w:rsid w:val="00C150CC"/>
    <w:rsid w:val="00C152A3"/>
    <w:rsid w:val="00C17AD9"/>
    <w:rsid w:val="00C230F3"/>
    <w:rsid w:val="00C23D48"/>
    <w:rsid w:val="00C25403"/>
    <w:rsid w:val="00C32AF0"/>
    <w:rsid w:val="00C40180"/>
    <w:rsid w:val="00C455F6"/>
    <w:rsid w:val="00C4683C"/>
    <w:rsid w:val="00C64C30"/>
    <w:rsid w:val="00C67635"/>
    <w:rsid w:val="00C8340E"/>
    <w:rsid w:val="00C8500A"/>
    <w:rsid w:val="00C943C9"/>
    <w:rsid w:val="00C970EE"/>
    <w:rsid w:val="00CA075E"/>
    <w:rsid w:val="00CA2B57"/>
    <w:rsid w:val="00CA703C"/>
    <w:rsid w:val="00CA7610"/>
    <w:rsid w:val="00CB3EC9"/>
    <w:rsid w:val="00CC2767"/>
    <w:rsid w:val="00CC5612"/>
    <w:rsid w:val="00CD13EA"/>
    <w:rsid w:val="00CF40E1"/>
    <w:rsid w:val="00D00DEB"/>
    <w:rsid w:val="00D1450C"/>
    <w:rsid w:val="00D15E51"/>
    <w:rsid w:val="00D25875"/>
    <w:rsid w:val="00D27690"/>
    <w:rsid w:val="00D31E8C"/>
    <w:rsid w:val="00D364DC"/>
    <w:rsid w:val="00D4757C"/>
    <w:rsid w:val="00D50291"/>
    <w:rsid w:val="00D52694"/>
    <w:rsid w:val="00D55FA2"/>
    <w:rsid w:val="00D72B79"/>
    <w:rsid w:val="00D76303"/>
    <w:rsid w:val="00D83910"/>
    <w:rsid w:val="00D92C9E"/>
    <w:rsid w:val="00DA20FD"/>
    <w:rsid w:val="00DB57EC"/>
    <w:rsid w:val="00DB79A5"/>
    <w:rsid w:val="00DC5EAE"/>
    <w:rsid w:val="00DD6D3C"/>
    <w:rsid w:val="00DF22F9"/>
    <w:rsid w:val="00E041B9"/>
    <w:rsid w:val="00E2043F"/>
    <w:rsid w:val="00E20FC8"/>
    <w:rsid w:val="00E230E8"/>
    <w:rsid w:val="00E274D7"/>
    <w:rsid w:val="00E3355F"/>
    <w:rsid w:val="00E40C3D"/>
    <w:rsid w:val="00E64BFB"/>
    <w:rsid w:val="00E80120"/>
    <w:rsid w:val="00E829E9"/>
    <w:rsid w:val="00E8509F"/>
    <w:rsid w:val="00E8722F"/>
    <w:rsid w:val="00EA1892"/>
    <w:rsid w:val="00EA5EF4"/>
    <w:rsid w:val="00EB4515"/>
    <w:rsid w:val="00EC3DD5"/>
    <w:rsid w:val="00EC5BC9"/>
    <w:rsid w:val="00ED49FA"/>
    <w:rsid w:val="00ED7BB1"/>
    <w:rsid w:val="00EE3871"/>
    <w:rsid w:val="00EE6867"/>
    <w:rsid w:val="00EF2421"/>
    <w:rsid w:val="00EF448C"/>
    <w:rsid w:val="00EF5100"/>
    <w:rsid w:val="00F02CFB"/>
    <w:rsid w:val="00F06180"/>
    <w:rsid w:val="00F308E5"/>
    <w:rsid w:val="00F55A59"/>
    <w:rsid w:val="00F62AAC"/>
    <w:rsid w:val="00F72688"/>
    <w:rsid w:val="00F905FE"/>
    <w:rsid w:val="00FB06EF"/>
    <w:rsid w:val="00FE06F8"/>
    <w:rsid w:val="00FE0883"/>
    <w:rsid w:val="00FE0FB0"/>
    <w:rsid w:val="00FE6889"/>
    <w:rsid w:val="00FE7D4E"/>
    <w:rsid w:val="3715796A"/>
    <w:rsid w:val="3AF56C8B"/>
    <w:rsid w:val="5DD2BFDD"/>
    <w:rsid w:val="5F5E8F19"/>
    <w:rsid w:val="67B0E09B"/>
    <w:rsid w:val="75A8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716DE2"/>
  <w15:chartTrackingRefBased/>
  <w15:docId w15:val="{59BD5F4D-8C94-455F-AD4E-9E4F7604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5E"/>
    <w:pPr>
      <w:spacing w:before="120" w:after="12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4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419"/>
  </w:style>
  <w:style w:type="paragraph" w:styleId="Footer">
    <w:name w:val="footer"/>
    <w:basedOn w:val="Normal"/>
    <w:link w:val="FooterChar"/>
    <w:uiPriority w:val="99"/>
    <w:unhideWhenUsed/>
    <w:rsid w:val="002714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419"/>
  </w:style>
  <w:style w:type="paragraph" w:styleId="BalloonText">
    <w:name w:val="Balloon Text"/>
    <w:basedOn w:val="Normal"/>
    <w:link w:val="BalloonTextChar"/>
    <w:uiPriority w:val="99"/>
    <w:semiHidden/>
    <w:unhideWhenUsed/>
    <w:rsid w:val="00D00D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D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850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C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C0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E3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8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8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6C9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25EB8"/>
    <w:rPr>
      <w:color w:val="808080"/>
    </w:rPr>
  </w:style>
  <w:style w:type="character" w:customStyle="1" w:styleId="Style1">
    <w:name w:val="Style1"/>
    <w:basedOn w:val="DefaultParagraphFont"/>
    <w:uiPriority w:val="1"/>
    <w:rsid w:val="001A2BE0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7A3353"/>
    <w:rPr>
      <w:rFonts w:ascii="Arial" w:hAnsi="Arial"/>
      <w:b/>
      <w:sz w:val="24"/>
    </w:rPr>
  </w:style>
  <w:style w:type="paragraph" w:styleId="NormalWeb">
    <w:name w:val="Normal (Web)"/>
    <w:basedOn w:val="Normal"/>
    <w:uiPriority w:val="99"/>
    <w:unhideWhenUsed/>
    <w:rsid w:val="00C150CC"/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6922B7"/>
  </w:style>
  <w:style w:type="paragraph" w:styleId="Subtitle">
    <w:name w:val="Subtitle"/>
    <w:basedOn w:val="Normal"/>
    <w:next w:val="Normal"/>
    <w:link w:val="SubtitleChar"/>
    <w:uiPriority w:val="11"/>
    <w:rsid w:val="002B269E"/>
    <w:pPr>
      <w:pBdr>
        <w:top w:val="single" w:sz="18" w:space="4" w:color="FFC000" w:themeColor="accent4"/>
      </w:pBdr>
      <w:spacing w:before="240" w:after="80"/>
      <w:ind w:right="2834"/>
    </w:pPr>
    <w:rPr>
      <w:rFonts w:cs="Myriad Pro"/>
      <w:bCs/>
      <w:color w:val="2C2B2B"/>
      <w:sz w:val="28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2B269E"/>
    <w:rPr>
      <w:rFonts w:ascii="Arial" w:hAnsi="Arial" w:cs="Myriad Pro"/>
      <w:bCs/>
      <w:color w:val="2C2B2B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401F6ED4C6483B8C64E42B3E7D7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70F1E-CAB8-4AE1-9979-9C1FDEF867BA}"/>
      </w:docPartPr>
      <w:docPartBody>
        <w:p w:rsidR="00BA378E" w:rsidRDefault="00353E4F" w:rsidP="00353E4F">
          <w:pPr>
            <w:pStyle w:val="C2401F6ED4C6483B8C64E42B3E7D7BAE1"/>
          </w:pPr>
          <w:r w:rsidRPr="001C675E">
            <w:rPr>
              <w:rFonts w:eastAsia="Times New Roman" w:cs="Times New Roman"/>
              <w:color w:val="00B050"/>
              <w:lang w:eastAsia="en-AU"/>
            </w:rPr>
            <w:t>choose an item</w:t>
          </w:r>
        </w:p>
      </w:docPartBody>
    </w:docPart>
    <w:docPart>
      <w:docPartPr>
        <w:name w:val="7DCCE4C99A644D3ABFED5FE8C1E79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14210-D00D-4D4D-8670-60F0CE26792D}"/>
      </w:docPartPr>
      <w:docPartBody>
        <w:p w:rsidR="00BA378E" w:rsidRDefault="00353E4F" w:rsidP="00353E4F">
          <w:pPr>
            <w:pStyle w:val="7DCCE4C99A644D3ABFED5FE8C1E79A221"/>
          </w:pPr>
          <w:r w:rsidRPr="001C675E">
            <w:rPr>
              <w:rStyle w:val="Style2"/>
              <w:color w:val="00B050"/>
            </w:rPr>
            <w:t>2#-##</w:t>
          </w:r>
          <w:r w:rsidRPr="001C675E">
            <w:rPr>
              <w:rStyle w:val="PlaceholderText"/>
              <w:rFonts w:cs="Arial"/>
              <w:b/>
              <w:bCs/>
              <w:i/>
              <w:iCs/>
              <w:color w:val="00B050"/>
            </w:rPr>
            <w:t>##</w:t>
          </w:r>
        </w:p>
      </w:docPartBody>
    </w:docPart>
    <w:docPart>
      <w:docPartPr>
        <w:name w:val="ED2707FE4CD94164AE0063B17BD08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5079B-D447-4002-8643-084095350249}"/>
      </w:docPartPr>
      <w:docPartBody>
        <w:p w:rsidR="00BA378E" w:rsidRDefault="00353E4F" w:rsidP="00353E4F">
          <w:pPr>
            <w:pStyle w:val="ED2707FE4CD94164AE0063B17BD08C701"/>
          </w:pPr>
          <w:r w:rsidRPr="001C675E">
            <w:rPr>
              <w:rFonts w:eastAsia="Times New Roman" w:cs="Arial"/>
              <w:bCs/>
              <w:i/>
              <w:color w:val="00B050"/>
            </w:rPr>
            <w:t>the purpose of the planning proposal</w:t>
          </w:r>
        </w:p>
      </w:docPartBody>
    </w:docPart>
    <w:docPart>
      <w:docPartPr>
        <w:name w:val="9F6EC461E22C44CD86D0F3E5C3B7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913A8-CFED-42C1-B4FA-E4C097449545}"/>
      </w:docPartPr>
      <w:docPartBody>
        <w:p w:rsidR="00BA378E" w:rsidRDefault="00353E4F" w:rsidP="00353E4F">
          <w:pPr>
            <w:pStyle w:val="9F6EC461E22C44CD86D0F3E5C3B7DED81"/>
          </w:pPr>
          <w:r w:rsidRPr="001C675E">
            <w:rPr>
              <w:rFonts w:eastAsia="Times New Roman" w:cs="Arial"/>
              <w:bCs/>
              <w:i/>
              <w:color w:val="00B050"/>
            </w:rPr>
            <w:t>insert delegate’s position</w:t>
          </w:r>
        </w:p>
      </w:docPartBody>
    </w:docPart>
    <w:docPart>
      <w:docPartPr>
        <w:name w:val="C7C0EA6ED0F64254B07C47F84716E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2FFBA-0795-401D-99D3-9907E300D5DF}"/>
      </w:docPartPr>
      <w:docPartBody>
        <w:p w:rsidR="00BA378E" w:rsidRDefault="00353E4F" w:rsidP="00353E4F">
          <w:pPr>
            <w:pStyle w:val="C7C0EA6ED0F64254B07C47F84716EA2F1"/>
          </w:pPr>
          <w:r w:rsidRPr="001C675E">
            <w:rPr>
              <w:rFonts w:eastAsia="Times New Roman" w:cs="Arial"/>
              <w:bCs/>
              <w:iCs/>
              <w:color w:val="00B050"/>
            </w:rPr>
            <w:t>name of LEP</w:t>
          </w:r>
        </w:p>
      </w:docPartBody>
    </w:docPart>
    <w:docPart>
      <w:docPartPr>
        <w:name w:val="4E4F5890C7114E60B10ACDD1505FA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1F7D-9B4A-4120-B693-CD27779924BA}"/>
      </w:docPartPr>
      <w:docPartBody>
        <w:p w:rsidR="00BA378E" w:rsidRDefault="00353E4F" w:rsidP="00353E4F">
          <w:pPr>
            <w:pStyle w:val="4E4F5890C7114E60B10ACDD1505FA6551"/>
          </w:pPr>
          <w:r w:rsidRPr="001C675E">
            <w:rPr>
              <w:rFonts w:eastAsia="Times New Roman" w:cs="Arial"/>
              <w:bCs/>
              <w:iCs/>
              <w:color w:val="00B050"/>
            </w:rPr>
            <w:t>YYYY</w:t>
          </w:r>
        </w:p>
      </w:docPartBody>
    </w:docPart>
    <w:docPart>
      <w:docPartPr>
        <w:name w:val="EAF862DE85D74749A0D1DC405CF2F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B827-649B-43B5-8372-0F42F25F838A}"/>
      </w:docPartPr>
      <w:docPartBody>
        <w:p w:rsidR="00BA378E" w:rsidRDefault="00353E4F" w:rsidP="00353E4F">
          <w:pPr>
            <w:pStyle w:val="EAF862DE85D74749A0D1DC405CF2FE3B1"/>
          </w:pPr>
          <w:r w:rsidRPr="001C675E">
            <w:rPr>
              <w:rFonts w:eastAsia="Times New Roman" w:cs="Times New Roman"/>
              <w:color w:val="00B050"/>
              <w:lang w:eastAsia="en-AU"/>
            </w:rPr>
            <w:t>choose an item</w:t>
          </w:r>
        </w:p>
      </w:docPartBody>
    </w:docPart>
    <w:docPart>
      <w:docPartPr>
        <w:name w:val="3B840D2FBD06423DAD875FCF59F7B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24F8-5BBA-42A5-8982-45720E0536F8}"/>
      </w:docPartPr>
      <w:docPartBody>
        <w:p w:rsidR="00BA378E" w:rsidRDefault="00353E4F" w:rsidP="00353E4F">
          <w:pPr>
            <w:pStyle w:val="3B840D2FBD06423DAD875FCF59F7B7B41"/>
          </w:pPr>
          <w:r w:rsidRPr="001C675E">
            <w:rPr>
              <w:rFonts w:eastAsia="Times New Roman" w:cs="Times New Roman"/>
              <w:color w:val="00B050"/>
              <w:lang w:eastAsia="en-AU"/>
            </w:rPr>
            <w:t>choose an item</w:t>
          </w:r>
        </w:p>
      </w:docPartBody>
    </w:docPart>
    <w:docPart>
      <w:docPartPr>
        <w:name w:val="91A7B3CFAF41461BB6EE7E7CF517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BF946-CE13-4254-8553-42D308117F61}"/>
      </w:docPartPr>
      <w:docPartBody>
        <w:p w:rsidR="00BA378E" w:rsidRDefault="00353E4F" w:rsidP="00353E4F">
          <w:pPr>
            <w:pStyle w:val="91A7B3CFAF41461BB6EE7E7CF517A4AD1"/>
          </w:pPr>
          <w:r w:rsidRPr="001C675E">
            <w:rPr>
              <w:rFonts w:eastAsia="Times New Roman" w:cs="Arial"/>
              <w:b/>
              <w:iCs/>
              <w:color w:val="00B050"/>
            </w:rPr>
            <w:t>Delegate’s name</w:t>
          </w:r>
        </w:p>
      </w:docPartBody>
    </w:docPart>
    <w:docPart>
      <w:docPartPr>
        <w:name w:val="1BAE056619DA44529D9AA366EB3B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1FBF2-E997-437A-9C3D-632B5253264A}"/>
      </w:docPartPr>
      <w:docPartBody>
        <w:p w:rsidR="00BA378E" w:rsidRDefault="00353E4F" w:rsidP="00353E4F">
          <w:pPr>
            <w:pStyle w:val="1BAE056619DA44529D9AA366EB3BCC031"/>
          </w:pPr>
          <w:r w:rsidRPr="001C675E">
            <w:rPr>
              <w:rFonts w:eastAsia="Times New Roman" w:cs="Arial"/>
              <w:b/>
              <w:iCs/>
              <w:color w:val="00B050"/>
            </w:rPr>
            <w:t>Delegate’s position</w:t>
          </w:r>
        </w:p>
      </w:docPartBody>
    </w:docPart>
    <w:docPart>
      <w:docPartPr>
        <w:name w:val="54272BCC087241C4B54150D22368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C2307-CE83-4096-9F46-12EA9C586107}"/>
      </w:docPartPr>
      <w:docPartBody>
        <w:p w:rsidR="00931F61" w:rsidRDefault="00353E4F" w:rsidP="00353E4F">
          <w:pPr>
            <w:pStyle w:val="54272BCC087241C4B54150D22368DAE61"/>
          </w:pPr>
          <w:r w:rsidRPr="001C675E">
            <w:rPr>
              <w:rFonts w:eastAsia="Times New Roman" w:cs="Arial"/>
              <w:bCs/>
              <w:iCs/>
              <w:color w:val="00B050"/>
              <w:lang w:eastAsia="en-AU"/>
            </w:rPr>
            <w:t>DD Month YYYY</w:t>
          </w:r>
        </w:p>
      </w:docPartBody>
    </w:docPart>
    <w:docPart>
      <w:docPartPr>
        <w:name w:val="C87BA05D8FBE479F9588C59C5033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73C0F-8857-4D90-9B20-E395F03F1DCD}"/>
      </w:docPartPr>
      <w:docPartBody>
        <w:p w:rsidR="00860AC0" w:rsidRDefault="005F38F3" w:rsidP="005F38F3">
          <w:pPr>
            <w:pStyle w:val="C87BA05D8FBE479F9588C59C503339A9"/>
          </w:pPr>
          <w:r w:rsidRPr="00D54139">
            <w:rPr>
              <w:rFonts w:eastAsia="Times New Roman" w:cs="Times New Roman"/>
              <w:bCs/>
              <w:color w:val="0070C0"/>
              <w:szCs w:val="16"/>
            </w:rPr>
            <w:t>Short proposal name (X homes, X jobs)</w:t>
          </w:r>
        </w:p>
      </w:docPartBody>
    </w:docPart>
    <w:docPart>
      <w:docPartPr>
        <w:name w:val="009B8536F86B4680B8DD75120569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4163-0B99-4B00-8E1C-BF5F4F7636C5}"/>
      </w:docPartPr>
      <w:docPartBody>
        <w:p w:rsidR="002B78C9" w:rsidRDefault="00DA3996" w:rsidP="00DA3996">
          <w:pPr>
            <w:pStyle w:val="009B8536F86B4680B8DD75120569451C"/>
          </w:pPr>
          <w:r w:rsidRPr="001C675E">
            <w:rPr>
              <w:rFonts w:eastAsia="Times New Roman" w:cs="Arial"/>
              <w:bCs/>
              <w:iCs/>
              <w:color w:val="00B050"/>
            </w:rPr>
            <w:t>purpose of planning proposal</w:t>
          </w:r>
        </w:p>
      </w:docPartBody>
    </w:docPart>
    <w:docPart>
      <w:docPartPr>
        <w:name w:val="9C65B7C4074D4A77B1E68429F86DE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8329-91FB-4FB7-8FC0-1FB6019AE742}"/>
      </w:docPartPr>
      <w:docPartBody>
        <w:p w:rsidR="00FE2F1E" w:rsidRDefault="00353E4F">
          <w:pPr>
            <w:pStyle w:val="9C65B7C4074D4A77B1E68429F86DEE74"/>
          </w:pPr>
          <w:r w:rsidRPr="00A852E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59"/>
    <w:rsid w:val="00002059"/>
    <w:rsid w:val="000215F5"/>
    <w:rsid w:val="000265AF"/>
    <w:rsid w:val="00026AEA"/>
    <w:rsid w:val="000D6D3E"/>
    <w:rsid w:val="00143AA3"/>
    <w:rsid w:val="001451A7"/>
    <w:rsid w:val="00150712"/>
    <w:rsid w:val="0016450D"/>
    <w:rsid w:val="001714A9"/>
    <w:rsid w:val="001C62EE"/>
    <w:rsid w:val="00201EC3"/>
    <w:rsid w:val="00225A62"/>
    <w:rsid w:val="002B78C9"/>
    <w:rsid w:val="002C1AB3"/>
    <w:rsid w:val="002F663B"/>
    <w:rsid w:val="00353E4F"/>
    <w:rsid w:val="003A6EAD"/>
    <w:rsid w:val="00417A63"/>
    <w:rsid w:val="004D576B"/>
    <w:rsid w:val="00512A19"/>
    <w:rsid w:val="0059704E"/>
    <w:rsid w:val="005A7E1C"/>
    <w:rsid w:val="005B5708"/>
    <w:rsid w:val="005D5CDF"/>
    <w:rsid w:val="005F38F3"/>
    <w:rsid w:val="00612290"/>
    <w:rsid w:val="00616CD3"/>
    <w:rsid w:val="006A70D2"/>
    <w:rsid w:val="006D1385"/>
    <w:rsid w:val="007706C0"/>
    <w:rsid w:val="00782A87"/>
    <w:rsid w:val="00846D39"/>
    <w:rsid w:val="00854BE8"/>
    <w:rsid w:val="00860AC0"/>
    <w:rsid w:val="00870B9D"/>
    <w:rsid w:val="00871B8B"/>
    <w:rsid w:val="00882B43"/>
    <w:rsid w:val="00891E06"/>
    <w:rsid w:val="008B2080"/>
    <w:rsid w:val="00901372"/>
    <w:rsid w:val="00931F61"/>
    <w:rsid w:val="009458DC"/>
    <w:rsid w:val="009609B8"/>
    <w:rsid w:val="009808BA"/>
    <w:rsid w:val="009C012A"/>
    <w:rsid w:val="00B464AA"/>
    <w:rsid w:val="00B5493D"/>
    <w:rsid w:val="00B91F81"/>
    <w:rsid w:val="00BA378E"/>
    <w:rsid w:val="00BC1B59"/>
    <w:rsid w:val="00BD6917"/>
    <w:rsid w:val="00C8340E"/>
    <w:rsid w:val="00CA075E"/>
    <w:rsid w:val="00D33235"/>
    <w:rsid w:val="00D65C3B"/>
    <w:rsid w:val="00DA20FD"/>
    <w:rsid w:val="00DA3996"/>
    <w:rsid w:val="00DA3C9E"/>
    <w:rsid w:val="00DE5404"/>
    <w:rsid w:val="00E274D7"/>
    <w:rsid w:val="00E65F78"/>
    <w:rsid w:val="00E95CC4"/>
    <w:rsid w:val="00F308E5"/>
    <w:rsid w:val="00F76926"/>
    <w:rsid w:val="00FA2ACA"/>
    <w:rsid w:val="00FB06EF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85F3D9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E4F"/>
    <w:rPr>
      <w:color w:val="808080"/>
    </w:rPr>
  </w:style>
  <w:style w:type="character" w:customStyle="1" w:styleId="Style2">
    <w:name w:val="Style2"/>
    <w:basedOn w:val="DefaultParagraphFont"/>
    <w:uiPriority w:val="1"/>
    <w:rsid w:val="00353E4F"/>
    <w:rPr>
      <w:rFonts w:ascii="Arial" w:hAnsi="Arial"/>
      <w:b/>
      <w:sz w:val="24"/>
    </w:rPr>
  </w:style>
  <w:style w:type="paragraph" w:customStyle="1" w:styleId="7DCCE4C99A644D3ABFED5FE8C1E79A221">
    <w:name w:val="7DCCE4C99A644D3ABFED5FE8C1E79A22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ED2707FE4CD94164AE0063B17BD08C701">
    <w:name w:val="ED2707FE4CD94164AE0063B17BD08C70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9F6EC461E22C44CD86D0F3E5C3B7DED81">
    <w:name w:val="9F6EC461E22C44CD86D0F3E5C3B7DED8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C7C0EA6ED0F64254B07C47F84716EA2F1">
    <w:name w:val="C7C0EA6ED0F64254B07C47F84716EA2F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4E4F5890C7114E60B10ACDD1505FA6551">
    <w:name w:val="4E4F5890C7114E60B10ACDD1505FA655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C2401F6ED4C6483B8C64E42B3E7D7BAE1">
    <w:name w:val="C2401F6ED4C6483B8C64E42B3E7D7BAE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54272BCC087241C4B54150D22368DAE61">
    <w:name w:val="54272BCC087241C4B54150D22368DAE6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EAF862DE85D74749A0D1DC405CF2FE3B1">
    <w:name w:val="EAF862DE85D74749A0D1DC405CF2FE3B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3B840D2FBD06423DAD875FCF59F7B7B41">
    <w:name w:val="3B840D2FBD06423DAD875FCF59F7B7B4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91A7B3CFAF41461BB6EE7E7CF517A4AD1">
    <w:name w:val="91A7B3CFAF41461BB6EE7E7CF517A4AD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1BAE056619DA44529D9AA366EB3BCC031">
    <w:name w:val="1BAE056619DA44529D9AA366EB3BCC031"/>
    <w:rsid w:val="00353E4F"/>
    <w:pPr>
      <w:spacing w:before="120" w:after="120" w:line="240" w:lineRule="auto"/>
    </w:pPr>
    <w:rPr>
      <w:rFonts w:ascii="Arial" w:eastAsiaTheme="minorHAnsi" w:hAnsi="Arial"/>
      <w:lang w:eastAsia="en-US"/>
    </w:rPr>
  </w:style>
  <w:style w:type="paragraph" w:customStyle="1" w:styleId="C87BA05D8FBE479F9588C59C503339A9">
    <w:name w:val="C87BA05D8FBE479F9588C59C503339A9"/>
    <w:rsid w:val="005F38F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9B8536F86B4680B8DD75120569451C">
    <w:name w:val="009B8536F86B4680B8DD75120569451C"/>
    <w:rsid w:val="00DA399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5B7C4074D4A77B1E68429F86DEE74">
    <w:name w:val="9C65B7C4074D4A77B1E68429F86DEE74"/>
    <w:pPr>
      <w:spacing w:line="278" w:lineRule="auto"/>
    </w:pPr>
    <w:rPr>
      <w:kern w:val="2"/>
      <w:sz w:val="24"/>
      <w:szCs w:val="24"/>
      <w:lang w:val="en-US" w:eastAsia="ja-JP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269a-f564-40e3-9cfa-8663b0b4d2b8" xsi:nil="true"/>
    <lcf76f155ced4ddcb4097134ff3c332f xmlns="fa13ae0d-68d1-4033-80aa-a7d2de5ca63f">
      <Terms xmlns="http://schemas.microsoft.com/office/infopath/2007/PartnerControls"/>
    </lcf76f155ced4ddcb4097134ff3c332f>
    <Number xmlns="fa13ae0d-68d1-4033-80aa-a7d2de5ca6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DFE5BC5D42F41A6D2D3A3912ADF1E" ma:contentTypeVersion="13" ma:contentTypeDescription="Create a new document." ma:contentTypeScope="" ma:versionID="7ca977ef10f8ac6b8dc5ef3537387ad8">
  <xsd:schema xmlns:xsd="http://www.w3.org/2001/XMLSchema" xmlns:xs="http://www.w3.org/2001/XMLSchema" xmlns:p="http://schemas.microsoft.com/office/2006/metadata/properties" xmlns:ns2="fa13ae0d-68d1-4033-80aa-a7d2de5ca63f" xmlns:ns3="606b269a-f564-40e3-9cfa-8663b0b4d2b8" targetNamespace="http://schemas.microsoft.com/office/2006/metadata/properties" ma:root="true" ma:fieldsID="f06c2c6f1a8634527d51781e949442d5" ns2:_="" ns3:_="">
    <xsd:import namespace="fa13ae0d-68d1-4033-80aa-a7d2de5ca63f"/>
    <xsd:import namespace="606b269a-f564-40e3-9cfa-8663b0b4d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umbe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3ae0d-68d1-4033-80aa-a7d2de5ca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12" nillable="true" ma:displayName="Number" ma:format="Dropdown" ma:internalName="Number" ma:percentage="FALSE">
      <xsd:simpleType>
        <xsd:restriction base="dms:Number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444c108-d34f-4c01-85d9-27842d740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269a-f564-40e3-9cfa-8663b0b4d2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b0392b8-3f99-47a7-a331-c5daec6669d5}" ma:internalName="TaxCatchAll" ma:showField="CatchAllData" ma:web="606b269a-f564-40e3-9cfa-8663b0b4d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1F2EF-984B-4AD5-A5E3-EB6C50A95CFE}">
  <ds:schemaRefs>
    <ds:schemaRef ds:uri="http://schemas.microsoft.com/office/2006/metadata/properties"/>
    <ds:schemaRef ds:uri="http://schemas.microsoft.com/office/infopath/2007/PartnerControls"/>
    <ds:schemaRef ds:uri="606b269a-f564-40e3-9cfa-8663b0b4d2b8"/>
    <ds:schemaRef ds:uri="fa13ae0d-68d1-4033-80aa-a7d2de5ca63f"/>
  </ds:schemaRefs>
</ds:datastoreItem>
</file>

<file path=customXml/itemProps2.xml><?xml version="1.0" encoding="utf-8"?>
<ds:datastoreItem xmlns:ds="http://schemas.openxmlformats.org/officeDocument/2006/customXml" ds:itemID="{B8F375A6-1226-4A88-A9F1-CDAC371B0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3ae0d-68d1-4033-80aa-a7d2de5ca63f"/>
    <ds:schemaRef ds:uri="606b269a-f564-40e3-9cfa-8663b0b4d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F9A794-CC67-42F7-807B-1C6F96D564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A2FC7D-DD9E-40FE-B22A-6FA24C95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1767</Characters>
  <Application>Microsoft Office Word</Application>
  <DocSecurity>0</DocSecurity>
  <Lines>63</Lines>
  <Paragraphs>45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Pryke</dc:creator>
  <cp:keywords/>
  <dc:description/>
  <cp:lastModifiedBy>Tina Chappell</cp:lastModifiedBy>
  <cp:revision>6</cp:revision>
  <cp:lastPrinted>2018-02-14T19:01:00Z</cp:lastPrinted>
  <dcterms:created xsi:type="dcterms:W3CDTF">2025-02-17T03:56:00Z</dcterms:created>
  <dcterms:modified xsi:type="dcterms:W3CDTF">2025-02-28T03:23:00Z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A3842654</vt:lpwstr>
  </property>
  <property fmtid="{D5CDD505-2E9C-101B-9397-08002B2CF9AE}" pid="4" name="Objective-Title">
    <vt:lpwstr>Gateway Determination_V1</vt:lpwstr>
  </property>
  <property fmtid="{D5CDD505-2E9C-101B-9397-08002B2CF9AE}" pid="5" name="Objective-Comment">
    <vt:lpwstr/>
  </property>
  <property fmtid="{D5CDD505-2E9C-101B-9397-08002B2CF9AE}" pid="6" name="Objective-CreationStamp">
    <vt:filetime>2017-07-07T03:27:40Z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2017-10-09T00:51:36Z</vt:filetime>
  </property>
  <property fmtid="{D5CDD505-2E9C-101B-9397-08002B2CF9AE}" pid="11" name="Objective-Owner">
    <vt:lpwstr>Georgina Pryke</vt:lpwstr>
  </property>
  <property fmtid="{D5CDD505-2E9C-101B-9397-08002B2CF9AE}" pid="12" name="Objective-Path">
    <vt:lpwstr>Local Planning Templates:Gateway determination - planning proposal proceed - Minister's delegate:</vt:lpwstr>
  </property>
  <property fmtid="{D5CDD505-2E9C-101B-9397-08002B2CF9AE}" pid="13" name="Objective-Parent">
    <vt:lpwstr>Gateway determination - planning proposal proceed - Minister's delegate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0.6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17/09185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  <property fmtid="{D5CDD505-2E9C-101B-9397-08002B2CF9AE}" pid="24" name="ContentTypeId">
    <vt:lpwstr>0x0101001D7DFE5BC5D42F41A6D2D3A3912ADF1E</vt:lpwstr>
  </property>
  <property fmtid="{D5CDD505-2E9C-101B-9397-08002B2CF9AE}" pid="25" name="GrammarlyDocumentId">
    <vt:lpwstr>d9cd99f9aa3f9f3bbae844c12bdb42ba634344377bdb22625d496f381db5ce24</vt:lpwstr>
  </property>
  <property fmtid="{D5CDD505-2E9C-101B-9397-08002B2CF9AE}" pid="26" name="MediaServiceImageTags">
    <vt:lpwstr/>
  </property>
</Properties>
</file>